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0F05CF" w14:textId="77777777" w:rsidR="00CD33D3" w:rsidRDefault="00CD33D3" w:rsidP="00740190">
      <w:pPr>
        <w:pStyle w:val="Klientoverskrift"/>
        <w:spacing w:before="120"/>
        <w:jc w:val="center"/>
        <w:rPr>
          <w:rFonts w:eastAsia="Calibri" w:cs="Calibri"/>
          <w:b/>
          <w:bCs/>
          <w:color w:val="000000"/>
          <w:sz w:val="32"/>
          <w:szCs w:val="32"/>
          <w:lang w:eastAsia="lv-LV"/>
        </w:rPr>
      </w:pPr>
    </w:p>
    <w:p w14:paraId="06F39F92" w14:textId="77777777" w:rsidR="00CD33D3" w:rsidRDefault="00CD33D3" w:rsidP="00740190">
      <w:pPr>
        <w:pStyle w:val="Klientoverskrift"/>
        <w:spacing w:before="120"/>
        <w:jc w:val="center"/>
        <w:rPr>
          <w:rFonts w:eastAsia="Calibri" w:cs="Calibri"/>
          <w:b/>
          <w:bCs/>
          <w:color w:val="000000"/>
          <w:sz w:val="32"/>
          <w:szCs w:val="32"/>
          <w:lang w:eastAsia="lv-LV"/>
        </w:rPr>
      </w:pPr>
    </w:p>
    <w:p w14:paraId="0C0B2C5A" w14:textId="77777777" w:rsidR="00CD33D3" w:rsidRDefault="00CD33D3" w:rsidP="00740190">
      <w:pPr>
        <w:pStyle w:val="Klientoverskrift"/>
        <w:spacing w:before="120"/>
        <w:jc w:val="center"/>
        <w:rPr>
          <w:rFonts w:eastAsia="Calibri" w:cs="Calibri"/>
          <w:b/>
          <w:bCs/>
          <w:color w:val="000000"/>
          <w:sz w:val="32"/>
          <w:szCs w:val="32"/>
          <w:lang w:eastAsia="lv-LV"/>
        </w:rPr>
      </w:pPr>
    </w:p>
    <w:p w14:paraId="5F9F1E27" w14:textId="77777777" w:rsidR="00CD33D3" w:rsidRDefault="00CD33D3" w:rsidP="00740190">
      <w:pPr>
        <w:pStyle w:val="Klientoverskrift"/>
        <w:spacing w:before="120"/>
        <w:jc w:val="center"/>
        <w:rPr>
          <w:rFonts w:eastAsia="Calibri" w:cs="Calibri"/>
          <w:b/>
          <w:bCs/>
          <w:color w:val="000000"/>
          <w:sz w:val="32"/>
          <w:szCs w:val="32"/>
          <w:lang w:eastAsia="lv-LV"/>
        </w:rPr>
      </w:pPr>
    </w:p>
    <w:p w14:paraId="2AB3A439" w14:textId="77777777" w:rsidR="00CD33D3" w:rsidRDefault="00CD33D3" w:rsidP="00740190">
      <w:pPr>
        <w:pStyle w:val="Klientoverskrift"/>
        <w:spacing w:before="120"/>
        <w:jc w:val="center"/>
        <w:rPr>
          <w:rFonts w:eastAsia="Calibri" w:cs="Calibri"/>
          <w:b/>
          <w:bCs/>
          <w:color w:val="000000"/>
          <w:sz w:val="32"/>
          <w:szCs w:val="32"/>
          <w:lang w:eastAsia="lv-LV"/>
        </w:rPr>
      </w:pPr>
    </w:p>
    <w:p w14:paraId="1DEB120E" w14:textId="77777777" w:rsidR="00CD33D3" w:rsidRDefault="00CD33D3" w:rsidP="00740190">
      <w:pPr>
        <w:pStyle w:val="Klientoverskrift"/>
        <w:spacing w:before="120"/>
        <w:jc w:val="center"/>
        <w:rPr>
          <w:rFonts w:eastAsia="Calibri" w:cs="Calibri"/>
          <w:b/>
          <w:bCs/>
          <w:color w:val="000000"/>
          <w:sz w:val="32"/>
          <w:szCs w:val="32"/>
          <w:lang w:eastAsia="lv-LV"/>
        </w:rPr>
      </w:pPr>
    </w:p>
    <w:p w14:paraId="4CC42277" w14:textId="77777777" w:rsidR="00CD33D3" w:rsidRDefault="00CD33D3" w:rsidP="00740190">
      <w:pPr>
        <w:pStyle w:val="Klientoverskrift"/>
        <w:spacing w:before="120"/>
        <w:jc w:val="center"/>
        <w:rPr>
          <w:rFonts w:eastAsia="Calibri" w:cs="Calibri"/>
          <w:b/>
          <w:bCs/>
          <w:color w:val="000000"/>
          <w:sz w:val="32"/>
          <w:szCs w:val="32"/>
          <w:lang w:eastAsia="lv-LV"/>
        </w:rPr>
      </w:pPr>
    </w:p>
    <w:p w14:paraId="7489E63C" w14:textId="77777777" w:rsidR="00CD33D3" w:rsidRDefault="00CD33D3" w:rsidP="00740190">
      <w:pPr>
        <w:pStyle w:val="Klientoverskrift"/>
        <w:spacing w:before="120"/>
        <w:jc w:val="center"/>
        <w:rPr>
          <w:rFonts w:eastAsia="Calibri" w:cs="Calibri"/>
          <w:b/>
          <w:bCs/>
          <w:color w:val="000000"/>
          <w:sz w:val="32"/>
          <w:szCs w:val="32"/>
          <w:lang w:eastAsia="lv-LV"/>
        </w:rPr>
      </w:pPr>
    </w:p>
    <w:p w14:paraId="6C67EF48" w14:textId="77777777" w:rsidR="0075565F" w:rsidRDefault="0075565F" w:rsidP="00740190">
      <w:pPr>
        <w:pStyle w:val="Klientoverskrift"/>
        <w:spacing w:before="120"/>
        <w:jc w:val="center"/>
        <w:rPr>
          <w:rFonts w:eastAsia="Calibri"/>
          <w:b/>
          <w:bCs/>
          <w:noProof/>
          <w:sz w:val="32"/>
          <w:szCs w:val="6"/>
        </w:rPr>
      </w:pPr>
      <w:r w:rsidRPr="0075565F">
        <w:rPr>
          <w:rFonts w:eastAsia="Calibri"/>
          <w:b/>
          <w:bCs/>
          <w:noProof/>
          <w:sz w:val="32"/>
          <w:szCs w:val="6"/>
        </w:rPr>
        <w:t xml:space="preserve">Riigitee nr 11202 Vaida-Urge km 22,666 asuva Angerja silla  (nr 286) remont </w:t>
      </w:r>
    </w:p>
    <w:p w14:paraId="29B8B8C8" w14:textId="6A417665" w:rsidR="00740190" w:rsidRPr="00C93DBE" w:rsidRDefault="003D03D3" w:rsidP="00740190">
      <w:pPr>
        <w:pStyle w:val="Klientoverskrift"/>
        <w:spacing w:before="120"/>
        <w:jc w:val="center"/>
        <w:rPr>
          <w:sz w:val="24"/>
          <w:szCs w:val="24"/>
        </w:rPr>
      </w:pPr>
      <w:r w:rsidRPr="00A52359">
        <w:rPr>
          <w:sz w:val="32"/>
          <w:szCs w:val="6"/>
        </w:rPr>
        <w:t>Transpordiamet</w:t>
      </w:r>
    </w:p>
    <w:p w14:paraId="2E95A900" w14:textId="77777777" w:rsidR="00740190" w:rsidRPr="00C93DBE" w:rsidRDefault="00740190" w:rsidP="00740190">
      <w:pPr>
        <w:pStyle w:val="Titel"/>
        <w:jc w:val="right"/>
        <w:rPr>
          <w:sz w:val="24"/>
          <w:szCs w:val="24"/>
        </w:rPr>
      </w:pPr>
    </w:p>
    <w:p w14:paraId="3E811E65" w14:textId="77777777" w:rsidR="00740190" w:rsidRPr="00C93DBE" w:rsidRDefault="00FF248D" w:rsidP="00740190">
      <w:pPr>
        <w:pStyle w:val="Titel"/>
        <w:jc w:val="center"/>
        <w:rPr>
          <w:sz w:val="48"/>
          <w:szCs w:val="48"/>
        </w:rPr>
      </w:pPr>
      <w:r w:rsidRPr="00C93DBE">
        <w:t>Inseneri l</w:t>
      </w:r>
      <w:r w:rsidR="00871AAB" w:rsidRPr="00C93DBE">
        <w:t>õpparuanne</w:t>
      </w:r>
    </w:p>
    <w:p w14:paraId="7A77E7C6" w14:textId="77777777" w:rsidR="00740190" w:rsidRPr="00C93DBE" w:rsidRDefault="00740190" w:rsidP="00740190">
      <w:pPr>
        <w:spacing w:line="240" w:lineRule="auto"/>
        <w:jc w:val="center"/>
        <w:rPr>
          <w:sz w:val="24"/>
          <w:szCs w:val="24"/>
        </w:rPr>
      </w:pPr>
    </w:p>
    <w:p w14:paraId="65038406" w14:textId="77777777" w:rsidR="00740190" w:rsidRPr="00C93DBE" w:rsidRDefault="00740190" w:rsidP="00740190">
      <w:pPr>
        <w:pStyle w:val="Undertitel"/>
        <w:spacing w:line="240" w:lineRule="auto"/>
        <w:jc w:val="center"/>
        <w:rPr>
          <w:sz w:val="24"/>
          <w:szCs w:val="24"/>
        </w:rPr>
      </w:pPr>
    </w:p>
    <w:p w14:paraId="52ECC600" w14:textId="77777777" w:rsidR="00740190" w:rsidRPr="00C93DBE" w:rsidRDefault="00740190" w:rsidP="00740190">
      <w:pPr>
        <w:pStyle w:val="Undertitel"/>
        <w:spacing w:line="240" w:lineRule="auto"/>
        <w:jc w:val="right"/>
        <w:rPr>
          <w:sz w:val="24"/>
          <w:szCs w:val="24"/>
        </w:rPr>
      </w:pPr>
    </w:p>
    <w:p w14:paraId="6074D673" w14:textId="77777777" w:rsidR="00740190" w:rsidRPr="00C93DBE" w:rsidRDefault="00740190" w:rsidP="00740190">
      <w:pPr>
        <w:pStyle w:val="Kehatekst"/>
        <w:rPr>
          <w:sz w:val="24"/>
          <w:szCs w:val="24"/>
        </w:rPr>
      </w:pPr>
      <w:r w:rsidRPr="00C93DBE">
        <w:rPr>
          <w:sz w:val="24"/>
          <w:szCs w:val="24"/>
        </w:rPr>
        <w:tab/>
      </w:r>
    </w:p>
    <w:tbl>
      <w:tblPr>
        <w:tblW w:w="5771" w:type="pct"/>
        <w:tblInd w:w="99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8"/>
        <w:gridCol w:w="3401"/>
        <w:gridCol w:w="3429"/>
      </w:tblGrid>
      <w:tr w:rsidR="00740190" w:rsidRPr="00C93DBE" w14:paraId="36480B75" w14:textId="77777777" w:rsidTr="00745355">
        <w:trPr>
          <w:trHeight w:val="936"/>
        </w:trPr>
        <w:tc>
          <w:tcPr>
            <w:tcW w:w="2068" w:type="pct"/>
            <w:shd w:val="clear" w:color="auto" w:fill="auto"/>
          </w:tcPr>
          <w:p w14:paraId="7D53DB8E" w14:textId="77777777" w:rsidR="00740190" w:rsidRPr="00C93DBE" w:rsidRDefault="0024177D" w:rsidP="00446D7C">
            <w:pPr>
              <w:pStyle w:val="Kehatekst"/>
              <w:snapToGrid w:val="0"/>
              <w:rPr>
                <w:sz w:val="20"/>
              </w:rPr>
            </w:pPr>
            <w:r w:rsidRPr="00C93DBE">
              <w:rPr>
                <w:sz w:val="20"/>
              </w:rPr>
              <w:t>Koostanud:</w:t>
            </w:r>
          </w:p>
          <w:p w14:paraId="151AD85D" w14:textId="77777777" w:rsidR="0024177D" w:rsidRPr="00C93DBE" w:rsidRDefault="0024177D" w:rsidP="00446D7C">
            <w:pPr>
              <w:pStyle w:val="Kehatekst"/>
              <w:snapToGrid w:val="0"/>
              <w:rPr>
                <w:sz w:val="20"/>
              </w:rPr>
            </w:pPr>
            <w:r w:rsidRPr="00C93DBE">
              <w:rPr>
                <w:sz w:val="20"/>
              </w:rPr>
              <w:t>Insener</w:t>
            </w:r>
          </w:p>
          <w:p w14:paraId="41EB3257" w14:textId="3C8A68B1" w:rsidR="0024177D" w:rsidRPr="00C93DBE" w:rsidRDefault="00A52359" w:rsidP="00446D7C">
            <w:pPr>
              <w:pStyle w:val="Kehatekst"/>
              <w:snapToGrid w:val="0"/>
              <w:rPr>
                <w:sz w:val="20"/>
              </w:rPr>
            </w:pPr>
            <w:r>
              <w:rPr>
                <w:sz w:val="20"/>
              </w:rPr>
              <w:t>Mihkel Kask</w:t>
            </w:r>
          </w:p>
        </w:tc>
        <w:tc>
          <w:tcPr>
            <w:tcW w:w="1460" w:type="pct"/>
            <w:shd w:val="clear" w:color="auto" w:fill="auto"/>
          </w:tcPr>
          <w:p w14:paraId="76F7032D" w14:textId="77777777" w:rsidR="0024177D" w:rsidRPr="00C93DBE" w:rsidRDefault="0024177D" w:rsidP="0024177D">
            <w:pPr>
              <w:pStyle w:val="Kehatekst"/>
              <w:snapToGrid w:val="0"/>
              <w:rPr>
                <w:sz w:val="20"/>
              </w:rPr>
            </w:pPr>
            <w:r w:rsidRPr="00C93DBE">
              <w:rPr>
                <w:sz w:val="20"/>
              </w:rPr>
              <w:t>Kinnitanud:</w:t>
            </w:r>
          </w:p>
          <w:p w14:paraId="6DD81C62" w14:textId="77777777" w:rsidR="0075565F" w:rsidRDefault="0075565F" w:rsidP="003D03D3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 xml:space="preserve">Sillainsener </w:t>
            </w:r>
          </w:p>
          <w:p w14:paraId="4D7F33A7" w14:textId="77777777" w:rsidR="0075565F" w:rsidRDefault="0075565F" w:rsidP="003D03D3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Kalmer Helgand</w:t>
            </w:r>
          </w:p>
          <w:p w14:paraId="54A382FE" w14:textId="3BF2B029" w:rsidR="0075565F" w:rsidRPr="00C93DBE" w:rsidRDefault="0075565F" w:rsidP="003D03D3">
            <w:pPr>
              <w:spacing w:line="360" w:lineRule="auto"/>
              <w:rPr>
                <w:sz w:val="20"/>
              </w:rPr>
            </w:pPr>
          </w:p>
        </w:tc>
        <w:tc>
          <w:tcPr>
            <w:tcW w:w="1472" w:type="pct"/>
          </w:tcPr>
          <w:p w14:paraId="1FE52EFB" w14:textId="77777777" w:rsidR="00740190" w:rsidRPr="00C93DBE" w:rsidRDefault="00740190" w:rsidP="004436CC">
            <w:pPr>
              <w:pStyle w:val="Kehatekst"/>
              <w:snapToGrid w:val="0"/>
              <w:rPr>
                <w:sz w:val="20"/>
              </w:rPr>
            </w:pPr>
          </w:p>
        </w:tc>
      </w:tr>
      <w:tr w:rsidR="00740190" w:rsidRPr="00C93DBE" w14:paraId="15A5954A" w14:textId="77777777" w:rsidTr="004436CC">
        <w:tc>
          <w:tcPr>
            <w:tcW w:w="2068" w:type="pct"/>
          </w:tcPr>
          <w:p w14:paraId="04EC4ACB" w14:textId="77777777" w:rsidR="00740190" w:rsidRPr="00C93DBE" w:rsidRDefault="00740190" w:rsidP="00446D7C">
            <w:pPr>
              <w:pStyle w:val="Kehatekst"/>
              <w:snapToGrid w:val="0"/>
              <w:rPr>
                <w:sz w:val="20"/>
              </w:rPr>
            </w:pPr>
          </w:p>
        </w:tc>
        <w:tc>
          <w:tcPr>
            <w:tcW w:w="1460" w:type="pct"/>
          </w:tcPr>
          <w:p w14:paraId="77FE0591" w14:textId="77777777" w:rsidR="00740190" w:rsidRPr="00C93DBE" w:rsidRDefault="00740190" w:rsidP="004436CC">
            <w:pPr>
              <w:pStyle w:val="Kehatekst"/>
              <w:snapToGrid w:val="0"/>
              <w:rPr>
                <w:sz w:val="20"/>
              </w:rPr>
            </w:pPr>
          </w:p>
        </w:tc>
        <w:tc>
          <w:tcPr>
            <w:tcW w:w="1472" w:type="pct"/>
          </w:tcPr>
          <w:p w14:paraId="672871E0" w14:textId="77777777" w:rsidR="00740190" w:rsidRPr="00C93DBE" w:rsidRDefault="00740190" w:rsidP="004436CC">
            <w:pPr>
              <w:pStyle w:val="Kehatekst"/>
              <w:snapToGrid w:val="0"/>
              <w:rPr>
                <w:sz w:val="20"/>
              </w:rPr>
            </w:pPr>
          </w:p>
        </w:tc>
      </w:tr>
      <w:tr w:rsidR="00740190" w:rsidRPr="00C93DBE" w14:paraId="35EFFFC5" w14:textId="77777777" w:rsidTr="004436CC">
        <w:tc>
          <w:tcPr>
            <w:tcW w:w="2068" w:type="pct"/>
          </w:tcPr>
          <w:p w14:paraId="0C5CF57A" w14:textId="77777777" w:rsidR="00740190" w:rsidRPr="00C93DBE" w:rsidRDefault="00740190" w:rsidP="004436CC">
            <w:pPr>
              <w:pStyle w:val="Kehatekst"/>
              <w:snapToGrid w:val="0"/>
              <w:rPr>
                <w:sz w:val="20"/>
              </w:rPr>
            </w:pPr>
          </w:p>
        </w:tc>
        <w:tc>
          <w:tcPr>
            <w:tcW w:w="1460" w:type="pct"/>
          </w:tcPr>
          <w:p w14:paraId="654208A2" w14:textId="77777777" w:rsidR="00740190" w:rsidRPr="00C93DBE" w:rsidRDefault="00740190" w:rsidP="004436CC">
            <w:pPr>
              <w:pStyle w:val="Kehatekst"/>
              <w:snapToGrid w:val="0"/>
              <w:rPr>
                <w:sz w:val="20"/>
              </w:rPr>
            </w:pPr>
          </w:p>
        </w:tc>
        <w:tc>
          <w:tcPr>
            <w:tcW w:w="1472" w:type="pct"/>
          </w:tcPr>
          <w:p w14:paraId="31521B59" w14:textId="77777777" w:rsidR="00740190" w:rsidRPr="00C93DBE" w:rsidRDefault="00740190" w:rsidP="004436CC">
            <w:pPr>
              <w:pStyle w:val="Kehatekst"/>
              <w:snapToGrid w:val="0"/>
              <w:rPr>
                <w:sz w:val="20"/>
              </w:rPr>
            </w:pPr>
          </w:p>
        </w:tc>
      </w:tr>
      <w:tr w:rsidR="00740190" w:rsidRPr="00C93DBE" w14:paraId="09751093" w14:textId="77777777" w:rsidTr="004436CC">
        <w:tc>
          <w:tcPr>
            <w:tcW w:w="2068" w:type="pct"/>
          </w:tcPr>
          <w:p w14:paraId="53340B9F" w14:textId="77777777" w:rsidR="00740190" w:rsidRPr="00C93DBE" w:rsidRDefault="00740190" w:rsidP="004436CC">
            <w:pPr>
              <w:pStyle w:val="Kehatekst"/>
              <w:snapToGrid w:val="0"/>
              <w:rPr>
                <w:sz w:val="20"/>
              </w:rPr>
            </w:pPr>
          </w:p>
        </w:tc>
        <w:tc>
          <w:tcPr>
            <w:tcW w:w="1460" w:type="pct"/>
          </w:tcPr>
          <w:p w14:paraId="0EAEB18D" w14:textId="77777777" w:rsidR="00740190" w:rsidRPr="00C93DBE" w:rsidRDefault="00740190" w:rsidP="004436CC">
            <w:pPr>
              <w:pStyle w:val="Kehatekst"/>
              <w:snapToGrid w:val="0"/>
              <w:rPr>
                <w:sz w:val="20"/>
              </w:rPr>
            </w:pPr>
          </w:p>
        </w:tc>
        <w:tc>
          <w:tcPr>
            <w:tcW w:w="1472" w:type="pct"/>
          </w:tcPr>
          <w:p w14:paraId="5EDE1915" w14:textId="77777777" w:rsidR="00740190" w:rsidRPr="00C93DBE" w:rsidRDefault="00740190" w:rsidP="004436CC">
            <w:pPr>
              <w:pStyle w:val="Kehatekst"/>
              <w:snapToGrid w:val="0"/>
              <w:rPr>
                <w:sz w:val="20"/>
              </w:rPr>
            </w:pPr>
          </w:p>
        </w:tc>
      </w:tr>
      <w:tr w:rsidR="00740190" w:rsidRPr="00C93DBE" w14:paraId="267D6D5A" w14:textId="77777777" w:rsidTr="004436CC">
        <w:tc>
          <w:tcPr>
            <w:tcW w:w="2068" w:type="pct"/>
          </w:tcPr>
          <w:p w14:paraId="6B0997FD" w14:textId="77777777" w:rsidR="00740190" w:rsidRPr="00C93DBE" w:rsidRDefault="00740190" w:rsidP="004436CC">
            <w:pPr>
              <w:pStyle w:val="Kehatekst"/>
              <w:rPr>
                <w:sz w:val="20"/>
              </w:rPr>
            </w:pPr>
          </w:p>
        </w:tc>
        <w:tc>
          <w:tcPr>
            <w:tcW w:w="1460" w:type="pct"/>
          </w:tcPr>
          <w:p w14:paraId="6A18B4C7" w14:textId="77777777" w:rsidR="00740190" w:rsidRPr="00C93DBE" w:rsidRDefault="00740190" w:rsidP="004436CC">
            <w:pPr>
              <w:pStyle w:val="Kehatekst"/>
              <w:rPr>
                <w:sz w:val="20"/>
              </w:rPr>
            </w:pPr>
          </w:p>
        </w:tc>
        <w:tc>
          <w:tcPr>
            <w:tcW w:w="1472" w:type="pct"/>
          </w:tcPr>
          <w:p w14:paraId="50DC1779" w14:textId="77777777" w:rsidR="00740190" w:rsidRPr="00C93DBE" w:rsidRDefault="00740190" w:rsidP="004436CC">
            <w:pPr>
              <w:pStyle w:val="Kehatekst"/>
              <w:rPr>
                <w:sz w:val="20"/>
              </w:rPr>
            </w:pPr>
          </w:p>
        </w:tc>
      </w:tr>
    </w:tbl>
    <w:p w14:paraId="34D8DADB" w14:textId="77777777" w:rsidR="00446D7C" w:rsidRPr="00C93DBE" w:rsidRDefault="00446D7C" w:rsidP="00740190"/>
    <w:p w14:paraId="7E50D022" w14:textId="77777777" w:rsidR="00446D7C" w:rsidRPr="00C93DBE" w:rsidRDefault="00446D7C" w:rsidP="00446D7C"/>
    <w:p w14:paraId="7D4D9A9D" w14:textId="77777777" w:rsidR="00446D7C" w:rsidRPr="00C93DBE" w:rsidRDefault="00446D7C" w:rsidP="00446D7C"/>
    <w:p w14:paraId="25317964" w14:textId="77777777" w:rsidR="00446D7C" w:rsidRPr="00C93DBE" w:rsidRDefault="00446D7C" w:rsidP="00446D7C"/>
    <w:p w14:paraId="760AAAA5" w14:textId="77777777" w:rsidR="00740190" w:rsidRPr="00C93DBE" w:rsidRDefault="00446D7C" w:rsidP="00446D7C">
      <w:pPr>
        <w:tabs>
          <w:tab w:val="center" w:pos="5046"/>
        </w:tabs>
        <w:sectPr w:rsidR="00740190" w:rsidRPr="00C93DBE" w:rsidSect="00A35910">
          <w:footerReference w:type="default" r:id="rId8"/>
          <w:footerReference w:type="first" r:id="rId9"/>
          <w:pgSz w:w="11906" w:h="16838" w:code="9"/>
          <w:pgMar w:top="1531" w:right="907" w:bottom="1021" w:left="907" w:header="709" w:footer="427" w:gutter="0"/>
          <w:cols w:space="708"/>
          <w:titlePg/>
        </w:sectPr>
      </w:pPr>
      <w:r w:rsidRPr="00C93DBE">
        <w:tab/>
      </w:r>
    </w:p>
    <w:p w14:paraId="12417A6C" w14:textId="77777777" w:rsidR="00740190" w:rsidRPr="00C93DBE" w:rsidRDefault="00740190" w:rsidP="00960358">
      <w:pPr>
        <w:jc w:val="both"/>
        <w:rPr>
          <w:b/>
          <w:sz w:val="22"/>
          <w:szCs w:val="22"/>
        </w:rPr>
      </w:pPr>
      <w:r w:rsidRPr="00C93DBE">
        <w:rPr>
          <w:b/>
          <w:sz w:val="22"/>
          <w:szCs w:val="22"/>
        </w:rPr>
        <w:lastRenderedPageBreak/>
        <w:t>Sisukord</w:t>
      </w:r>
    </w:p>
    <w:p w14:paraId="75024C16" w14:textId="77777777" w:rsidR="00740190" w:rsidRPr="00C93DBE" w:rsidRDefault="00740190" w:rsidP="00960358">
      <w:pPr>
        <w:jc w:val="both"/>
        <w:rPr>
          <w:highlight w:val="yellow"/>
        </w:rPr>
      </w:pPr>
    </w:p>
    <w:p w14:paraId="3F647025" w14:textId="5ED7C5C5" w:rsidR="002943F5" w:rsidRDefault="004C20A7" w:rsidP="00960358">
      <w:pPr>
        <w:pStyle w:val="SK1"/>
        <w:tabs>
          <w:tab w:val="right" w:leader="dot" w:pos="8326"/>
        </w:tabs>
        <w:jc w:val="both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et-EE"/>
        </w:rPr>
      </w:pPr>
      <w:r w:rsidRPr="00C93DBE">
        <w:rPr>
          <w:rFonts w:ascii="Verdana" w:hAnsi="Verdana"/>
          <w:highlight w:val="yellow"/>
        </w:rPr>
        <w:fldChar w:fldCharType="begin"/>
      </w:r>
      <w:r w:rsidR="00740190" w:rsidRPr="00C93DBE">
        <w:rPr>
          <w:rFonts w:ascii="Verdana" w:hAnsi="Verdana"/>
          <w:highlight w:val="yellow"/>
        </w:rPr>
        <w:instrText xml:space="preserve"> TOC \o "1-2" \u </w:instrText>
      </w:r>
      <w:r w:rsidRPr="00C93DBE">
        <w:rPr>
          <w:rFonts w:ascii="Verdana" w:hAnsi="Verdana"/>
          <w:highlight w:val="yellow"/>
        </w:rPr>
        <w:fldChar w:fldCharType="separate"/>
      </w:r>
      <w:r w:rsidR="002943F5" w:rsidRPr="00C85553">
        <w:rPr>
          <w:rFonts w:ascii="Verdana" w:hAnsi="Verdana"/>
          <w:noProof/>
        </w:rPr>
        <w:t>1. Projekti kirjeldus</w:t>
      </w:r>
      <w:r w:rsidR="002943F5">
        <w:rPr>
          <w:noProof/>
        </w:rPr>
        <w:tab/>
      </w:r>
      <w:r w:rsidR="002943F5">
        <w:rPr>
          <w:noProof/>
        </w:rPr>
        <w:fldChar w:fldCharType="begin"/>
      </w:r>
      <w:r w:rsidR="002943F5">
        <w:rPr>
          <w:noProof/>
        </w:rPr>
        <w:instrText xml:space="preserve"> PAGEREF _Toc62721744 \h </w:instrText>
      </w:r>
      <w:r w:rsidR="002943F5">
        <w:rPr>
          <w:noProof/>
        </w:rPr>
      </w:r>
      <w:r w:rsidR="002943F5">
        <w:rPr>
          <w:noProof/>
        </w:rPr>
        <w:fldChar w:fldCharType="separate"/>
      </w:r>
      <w:r w:rsidR="002943F5">
        <w:rPr>
          <w:noProof/>
        </w:rPr>
        <w:t>3</w:t>
      </w:r>
      <w:r w:rsidR="002943F5">
        <w:rPr>
          <w:noProof/>
        </w:rPr>
        <w:fldChar w:fldCharType="end"/>
      </w:r>
    </w:p>
    <w:p w14:paraId="0B2F1F8D" w14:textId="4CA1CADD" w:rsidR="002943F5" w:rsidRDefault="002943F5" w:rsidP="00960358">
      <w:pPr>
        <w:pStyle w:val="SK1"/>
        <w:tabs>
          <w:tab w:val="right" w:leader="dot" w:pos="8326"/>
        </w:tabs>
        <w:jc w:val="both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et-EE"/>
        </w:rPr>
      </w:pPr>
      <w:r w:rsidRPr="00C85553">
        <w:rPr>
          <w:rFonts w:ascii="Verdana" w:hAnsi="Verdana"/>
          <w:noProof/>
        </w:rPr>
        <w:t>2. Projekti ja lepingu põhiandmed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_Toc62721745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29DA0B1D" w14:textId="28679098" w:rsidR="002943F5" w:rsidRDefault="002943F5" w:rsidP="00960358">
      <w:pPr>
        <w:pStyle w:val="SK1"/>
        <w:tabs>
          <w:tab w:val="right" w:leader="dot" w:pos="8326"/>
        </w:tabs>
        <w:jc w:val="both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et-EE"/>
        </w:rPr>
      </w:pPr>
      <w:r w:rsidRPr="00C85553">
        <w:rPr>
          <w:rFonts w:ascii="Verdana" w:hAnsi="Verdana"/>
          <w:noProof/>
        </w:rPr>
        <w:t>3. Järelevalve lepingu põhiandmed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_Toc62721746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2CE9156D" w14:textId="1007EA90" w:rsidR="002943F5" w:rsidRDefault="002943F5" w:rsidP="00960358">
      <w:pPr>
        <w:pStyle w:val="SK1"/>
        <w:tabs>
          <w:tab w:val="right" w:leader="dot" w:pos="8326"/>
        </w:tabs>
        <w:jc w:val="both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et-EE"/>
        </w:rPr>
      </w:pPr>
      <w:r w:rsidRPr="00C85553">
        <w:rPr>
          <w:rFonts w:ascii="Verdana" w:hAnsi="Verdana"/>
          <w:noProof/>
        </w:rPr>
        <w:t>4. Jälgimisnäitajad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_Toc62721747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04E7D1CA" w14:textId="1C20BF0B" w:rsidR="002943F5" w:rsidRDefault="002943F5" w:rsidP="00960358">
      <w:pPr>
        <w:pStyle w:val="SK1"/>
        <w:tabs>
          <w:tab w:val="right" w:leader="dot" w:pos="8326"/>
        </w:tabs>
        <w:jc w:val="both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et-EE"/>
        </w:rPr>
      </w:pPr>
      <w:r w:rsidRPr="00C85553">
        <w:rPr>
          <w:rFonts w:ascii="Verdana" w:hAnsi="Verdana"/>
          <w:noProof/>
        </w:rPr>
        <w:t>5. Teostatud tööd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_Toc62721748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4C67E808" w14:textId="0A2C62A7" w:rsidR="002943F5" w:rsidRDefault="002943F5" w:rsidP="00960358">
      <w:pPr>
        <w:pStyle w:val="SK1"/>
        <w:tabs>
          <w:tab w:val="right" w:leader="dot" w:pos="8326"/>
        </w:tabs>
        <w:jc w:val="both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et-EE"/>
        </w:rPr>
      </w:pPr>
      <w:r w:rsidRPr="00C85553">
        <w:rPr>
          <w:rFonts w:ascii="Verdana" w:hAnsi="Verdana" w:cstheme="minorHAnsi"/>
          <w:noProof/>
        </w:rPr>
        <w:t>6. Töötervishoid ja tööohutus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_Toc62721749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493D56D8" w14:textId="63E0A6B7" w:rsidR="002943F5" w:rsidRDefault="002943F5" w:rsidP="00960358">
      <w:pPr>
        <w:pStyle w:val="SK1"/>
        <w:tabs>
          <w:tab w:val="right" w:leader="dot" w:pos="8326"/>
        </w:tabs>
        <w:jc w:val="both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et-EE"/>
        </w:rPr>
      </w:pPr>
      <w:r w:rsidRPr="00C85553">
        <w:rPr>
          <w:rFonts w:ascii="Verdana" w:hAnsi="Verdana" w:cstheme="minorHAnsi"/>
          <w:noProof/>
        </w:rPr>
        <w:t>7. Kvaliteet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_Toc62721750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51397170" w14:textId="7B6DDF02" w:rsidR="002943F5" w:rsidRDefault="002943F5" w:rsidP="00960358">
      <w:pPr>
        <w:pStyle w:val="SK1"/>
        <w:tabs>
          <w:tab w:val="right" w:leader="dot" w:pos="8326"/>
        </w:tabs>
        <w:jc w:val="both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et-EE"/>
        </w:rPr>
      </w:pPr>
      <w:r w:rsidRPr="00C85553">
        <w:rPr>
          <w:rFonts w:ascii="Verdana" w:hAnsi="Verdana" w:cstheme="minorHAnsi"/>
          <w:noProof/>
        </w:rPr>
        <w:t>8. Tööde ajagraafik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_Toc62721751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23C1AEC7" w14:textId="6592C270" w:rsidR="002943F5" w:rsidRDefault="002943F5" w:rsidP="00960358">
      <w:pPr>
        <w:pStyle w:val="SK1"/>
        <w:tabs>
          <w:tab w:val="right" w:leader="dot" w:pos="8326"/>
        </w:tabs>
        <w:jc w:val="both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et-EE"/>
        </w:rPr>
      </w:pPr>
      <w:r w:rsidRPr="00C85553">
        <w:rPr>
          <w:rFonts w:ascii="Verdana" w:hAnsi="Verdana"/>
          <w:noProof/>
        </w:rPr>
        <w:t>9. Liikluskorraldus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_Toc62721752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585AE102" w14:textId="501BC55A" w:rsidR="002943F5" w:rsidRDefault="002943F5" w:rsidP="00960358">
      <w:pPr>
        <w:pStyle w:val="SK1"/>
        <w:tabs>
          <w:tab w:val="right" w:leader="dot" w:pos="8326"/>
        </w:tabs>
        <w:jc w:val="both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et-EE"/>
        </w:rPr>
      </w:pPr>
      <w:r w:rsidRPr="00C85553">
        <w:rPr>
          <w:rFonts w:ascii="Verdana" w:hAnsi="Verdana" w:cstheme="minorHAnsi"/>
          <w:noProof/>
        </w:rPr>
        <w:t>10. Keskkonnakaitse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_Toc62721753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3176E5F7" w14:textId="6248CCBC" w:rsidR="002943F5" w:rsidRDefault="002943F5" w:rsidP="00960358">
      <w:pPr>
        <w:pStyle w:val="SK1"/>
        <w:tabs>
          <w:tab w:val="right" w:leader="dot" w:pos="8326"/>
        </w:tabs>
        <w:jc w:val="both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et-EE"/>
        </w:rPr>
      </w:pPr>
      <w:r w:rsidRPr="00C85553">
        <w:rPr>
          <w:rFonts w:ascii="Verdana" w:hAnsi="Verdana" w:cstheme="minorHAnsi"/>
          <w:noProof/>
        </w:rPr>
        <w:t>11.   Inseneri juhised ja tööde muudatused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_Toc62721754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3960FF36" w14:textId="31CB6DCD" w:rsidR="002943F5" w:rsidRDefault="002943F5" w:rsidP="00960358">
      <w:pPr>
        <w:pStyle w:val="SK1"/>
        <w:tabs>
          <w:tab w:val="right" w:leader="dot" w:pos="8326"/>
        </w:tabs>
        <w:jc w:val="both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et-EE"/>
        </w:rPr>
      </w:pPr>
      <w:r w:rsidRPr="00C85553">
        <w:rPr>
          <w:rFonts w:ascii="Verdana" w:hAnsi="Verdana" w:cstheme="minorHAnsi"/>
          <w:noProof/>
        </w:rPr>
        <w:t>12. Lepingulised küsimused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_Toc62721755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592B8339" w14:textId="31281FD5" w:rsidR="002943F5" w:rsidRDefault="002943F5" w:rsidP="00960358">
      <w:pPr>
        <w:pStyle w:val="SK1"/>
        <w:tabs>
          <w:tab w:val="right" w:leader="dot" w:pos="8326"/>
        </w:tabs>
        <w:jc w:val="both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et-EE"/>
        </w:rPr>
      </w:pPr>
      <w:r w:rsidRPr="00C85553">
        <w:rPr>
          <w:rFonts w:ascii="Verdana" w:hAnsi="Verdana" w:cstheme="minorHAnsi"/>
          <w:noProof/>
        </w:rPr>
        <w:t>13. Avalikustamine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_Toc62721756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7555FBEB" w14:textId="754DF97C" w:rsidR="002943F5" w:rsidRDefault="002943F5" w:rsidP="00960358">
      <w:pPr>
        <w:pStyle w:val="SK1"/>
        <w:tabs>
          <w:tab w:val="right" w:leader="dot" w:pos="8326"/>
        </w:tabs>
        <w:jc w:val="both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et-EE"/>
        </w:rPr>
      </w:pPr>
      <w:r w:rsidRPr="00C85553">
        <w:rPr>
          <w:rFonts w:ascii="Verdana" w:hAnsi="Verdana" w:cstheme="minorHAnsi"/>
          <w:noProof/>
        </w:rPr>
        <w:t>14. Kolmandate osapoolte avaldused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_Toc62721757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7EAE5AE2" w14:textId="016F8120" w:rsidR="002943F5" w:rsidRDefault="002943F5" w:rsidP="00960358">
      <w:pPr>
        <w:pStyle w:val="SK1"/>
        <w:tabs>
          <w:tab w:val="right" w:leader="dot" w:pos="8326"/>
        </w:tabs>
        <w:jc w:val="both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et-EE"/>
        </w:rPr>
      </w:pPr>
      <w:r w:rsidRPr="00C85553">
        <w:rPr>
          <w:rFonts w:ascii="Verdana" w:hAnsi="Verdana"/>
          <w:noProof/>
        </w:rPr>
        <w:t>15. Ettepanekud edaspidiseks hoolduseks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_Toc62721758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01E17B54" w14:textId="6C052663" w:rsidR="002943F5" w:rsidRDefault="002943F5" w:rsidP="00960358">
      <w:pPr>
        <w:pStyle w:val="SK1"/>
        <w:tabs>
          <w:tab w:val="right" w:leader="dot" w:pos="8326"/>
        </w:tabs>
        <w:jc w:val="both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et-EE"/>
        </w:rPr>
      </w:pPr>
      <w:r w:rsidRPr="00C85553">
        <w:rPr>
          <w:rFonts w:ascii="Verdana" w:hAnsi="Verdana" w:cstheme="minorHAnsi"/>
          <w:noProof/>
        </w:rPr>
        <w:t>16. Ettepanekud järgmiste lepingute täiendamiseks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_Toc62721759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4244F64B" w14:textId="629B90DA" w:rsidR="002943F5" w:rsidRDefault="002943F5" w:rsidP="00960358">
      <w:pPr>
        <w:pStyle w:val="SK1"/>
        <w:tabs>
          <w:tab w:val="right" w:leader="dot" w:pos="8326"/>
        </w:tabs>
        <w:jc w:val="both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et-EE"/>
        </w:rPr>
      </w:pPr>
      <w:r w:rsidRPr="00C85553">
        <w:rPr>
          <w:rFonts w:ascii="Verdana" w:hAnsi="Verdana"/>
          <w:noProof/>
        </w:rPr>
        <w:t>17. Tehtud tööde lõppakt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_Toc62721760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6AA97E9A" w14:textId="05324E5B" w:rsidR="002943F5" w:rsidRDefault="002943F5" w:rsidP="00960358">
      <w:pPr>
        <w:pStyle w:val="SK1"/>
        <w:tabs>
          <w:tab w:val="right" w:leader="dot" w:pos="8326"/>
        </w:tabs>
        <w:jc w:val="both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et-EE"/>
        </w:rPr>
      </w:pPr>
      <w:r w:rsidRPr="00C85553">
        <w:rPr>
          <w:rFonts w:ascii="Verdana" w:hAnsi="Verdana"/>
          <w:noProof/>
        </w:rPr>
        <w:t>18. Objekti vastuvõtuakt lisadega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_Toc62721761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096207C0" w14:textId="036AC53F" w:rsidR="00740190" w:rsidRPr="00C93DBE" w:rsidRDefault="004C20A7" w:rsidP="00960358">
      <w:pPr>
        <w:pStyle w:val="Pealkiri1"/>
        <w:jc w:val="both"/>
        <w:rPr>
          <w:rFonts w:ascii="Verdana" w:hAnsi="Verdana"/>
        </w:rPr>
      </w:pPr>
      <w:r w:rsidRPr="00C93DBE">
        <w:rPr>
          <w:rFonts w:ascii="Verdana" w:hAnsi="Verdana"/>
          <w:highlight w:val="yellow"/>
        </w:rPr>
        <w:fldChar w:fldCharType="end"/>
      </w:r>
      <w:r w:rsidR="00740190" w:rsidRPr="00C93DBE">
        <w:rPr>
          <w:rFonts w:ascii="Verdana" w:hAnsi="Verdana"/>
        </w:rPr>
        <w:br w:type="page"/>
      </w:r>
      <w:bookmarkStart w:id="0" w:name="_Toc62721744"/>
      <w:r w:rsidR="00DD479A" w:rsidRPr="00C93DBE">
        <w:rPr>
          <w:rFonts w:ascii="Verdana" w:hAnsi="Verdana"/>
        </w:rPr>
        <w:lastRenderedPageBreak/>
        <w:t xml:space="preserve">1. </w:t>
      </w:r>
      <w:r w:rsidR="00740190" w:rsidRPr="00C93DBE">
        <w:rPr>
          <w:rFonts w:ascii="Verdana" w:hAnsi="Verdana"/>
        </w:rPr>
        <w:t>Projekti kirjeldus</w:t>
      </w:r>
      <w:bookmarkEnd w:id="0"/>
    </w:p>
    <w:p w14:paraId="10D005F4" w14:textId="77777777" w:rsidR="00740190" w:rsidRPr="00C93DBE" w:rsidRDefault="00740190" w:rsidP="00960358">
      <w:pPr>
        <w:jc w:val="both"/>
      </w:pPr>
    </w:p>
    <w:p w14:paraId="18AFA145" w14:textId="289A781B" w:rsidR="00163274" w:rsidRPr="00163274" w:rsidRDefault="00163274" w:rsidP="00960358">
      <w:pPr>
        <w:jc w:val="both"/>
      </w:pPr>
      <w:r>
        <w:t xml:space="preserve">Projekti käigus </w:t>
      </w:r>
      <w:r w:rsidR="00D2199F">
        <w:t xml:space="preserve">rekonstrueeriti </w:t>
      </w:r>
      <w:r w:rsidR="00A52359">
        <w:t xml:space="preserve">riigiteel nr </w:t>
      </w:r>
      <w:r w:rsidR="00F83121">
        <w:t>1</w:t>
      </w:r>
      <w:r w:rsidR="0075565F">
        <w:t>1202</w:t>
      </w:r>
      <w:r w:rsidR="00F83121">
        <w:t xml:space="preserve"> km </w:t>
      </w:r>
      <w:r w:rsidR="0075565F">
        <w:t>22</w:t>
      </w:r>
      <w:r w:rsidR="00F83121">
        <w:t>,</w:t>
      </w:r>
      <w:r w:rsidR="0075565F">
        <w:t>666</w:t>
      </w:r>
      <w:r w:rsidR="00F83121">
        <w:t xml:space="preserve"> asuv Rohe sild</w:t>
      </w:r>
      <w:r w:rsidR="00A52359">
        <w:t xml:space="preserve">. </w:t>
      </w:r>
      <w:r w:rsidR="003B5080">
        <w:t xml:space="preserve"> </w:t>
      </w:r>
    </w:p>
    <w:p w14:paraId="2D33D566" w14:textId="4CDC34BD" w:rsidR="00446D7C" w:rsidRPr="00C93DBE" w:rsidRDefault="00446D7C" w:rsidP="00960358">
      <w:pPr>
        <w:autoSpaceDE w:val="0"/>
        <w:autoSpaceDN w:val="0"/>
        <w:adjustRightInd w:val="0"/>
        <w:spacing w:line="240" w:lineRule="auto"/>
        <w:jc w:val="both"/>
        <w:rPr>
          <w:noProof/>
          <w:lang w:eastAsia="et-EE"/>
        </w:rPr>
      </w:pPr>
    </w:p>
    <w:p w14:paraId="36E01C30" w14:textId="53158A2A" w:rsidR="00D174B7" w:rsidRDefault="0075565F" w:rsidP="00960358">
      <w:pPr>
        <w:autoSpaceDE w:val="0"/>
        <w:autoSpaceDN w:val="0"/>
        <w:adjustRightInd w:val="0"/>
        <w:spacing w:line="240" w:lineRule="auto"/>
        <w:jc w:val="both"/>
      </w:pPr>
      <w:r w:rsidRPr="0075565F">
        <w:drawing>
          <wp:inline distT="0" distB="0" distL="0" distR="0" wp14:anchorId="7C624080" wp14:editId="454CEAD5">
            <wp:extent cx="5293360" cy="3384550"/>
            <wp:effectExtent l="0" t="0" r="2540" b="6350"/>
            <wp:docPr id="1192009148" name="Pilt 1" descr="Pilt, millel on kujutatud tekst, kaart, Atlas, diagramm&#10;&#10;Kirjeldus on genereeritud automaatse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2009148" name="Pilt 1" descr="Pilt, millel on kujutatud tekst, kaart, Atlas, diagramm&#10;&#10;Kirjeldus on genereeritud automaatselt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93360" cy="338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B566E0" w14:textId="16DCD273" w:rsidR="00526739" w:rsidRPr="00C93DBE" w:rsidRDefault="003B5080" w:rsidP="00960358">
      <w:pPr>
        <w:autoSpaceDE w:val="0"/>
        <w:autoSpaceDN w:val="0"/>
        <w:adjustRightInd w:val="0"/>
        <w:spacing w:line="240" w:lineRule="auto"/>
        <w:jc w:val="both"/>
      </w:pPr>
      <w:r>
        <w:t>Joonis</w:t>
      </w:r>
      <w:r w:rsidR="00526739">
        <w:t xml:space="preserve"> nr 1: Objekti asukoha skeem</w:t>
      </w:r>
      <w:r>
        <w:t xml:space="preserve"> [</w:t>
      </w:r>
      <w:r w:rsidR="00A52359">
        <w:t>www.google.ee/maps</w:t>
      </w:r>
      <w:r>
        <w:t>]</w:t>
      </w:r>
    </w:p>
    <w:p w14:paraId="388E7189" w14:textId="77777777" w:rsidR="00871AAB" w:rsidRPr="00C93DBE" w:rsidRDefault="00871AAB" w:rsidP="00960358">
      <w:pPr>
        <w:autoSpaceDE w:val="0"/>
        <w:autoSpaceDN w:val="0"/>
        <w:adjustRightInd w:val="0"/>
        <w:spacing w:line="240" w:lineRule="auto"/>
        <w:jc w:val="both"/>
      </w:pPr>
    </w:p>
    <w:p w14:paraId="4BA6798C" w14:textId="77777777" w:rsidR="00257B8D" w:rsidRPr="00C93DBE" w:rsidRDefault="00257B8D" w:rsidP="00960358">
      <w:pPr>
        <w:jc w:val="both"/>
      </w:pPr>
    </w:p>
    <w:p w14:paraId="4C91D576" w14:textId="77777777" w:rsidR="00257B8D" w:rsidRPr="00C93DBE" w:rsidRDefault="00257B8D" w:rsidP="00960358">
      <w:pPr>
        <w:pStyle w:val="Pealkiri1"/>
        <w:jc w:val="both"/>
        <w:rPr>
          <w:rFonts w:ascii="Verdana" w:hAnsi="Verdana"/>
        </w:rPr>
      </w:pPr>
    </w:p>
    <w:p w14:paraId="11B6F566" w14:textId="77777777" w:rsidR="00740190" w:rsidRPr="00C93DBE" w:rsidRDefault="00740190" w:rsidP="00960358">
      <w:pPr>
        <w:pStyle w:val="Pealkiri1"/>
        <w:jc w:val="both"/>
        <w:rPr>
          <w:rFonts w:ascii="Verdana" w:hAnsi="Verdana"/>
        </w:rPr>
      </w:pPr>
      <w:bookmarkStart w:id="1" w:name="_Toc62721745"/>
      <w:r w:rsidRPr="00C93DBE">
        <w:rPr>
          <w:rFonts w:ascii="Verdana" w:hAnsi="Verdana"/>
        </w:rPr>
        <w:t xml:space="preserve">2. </w:t>
      </w:r>
      <w:r w:rsidR="00051302" w:rsidRPr="00C93DBE">
        <w:rPr>
          <w:rFonts w:ascii="Verdana" w:hAnsi="Verdana"/>
        </w:rPr>
        <w:t xml:space="preserve">Projekti ja </w:t>
      </w:r>
      <w:r w:rsidRPr="00C93DBE">
        <w:rPr>
          <w:rFonts w:ascii="Verdana" w:hAnsi="Verdana"/>
        </w:rPr>
        <w:t>lepingu põhiandmed</w:t>
      </w:r>
      <w:bookmarkEnd w:id="1"/>
    </w:p>
    <w:p w14:paraId="32F10241" w14:textId="77777777" w:rsidR="00740190" w:rsidRPr="00C93DBE" w:rsidRDefault="00740190" w:rsidP="00960358">
      <w:pPr>
        <w:jc w:val="both"/>
      </w:pPr>
    </w:p>
    <w:tbl>
      <w:tblPr>
        <w:tblW w:w="8452" w:type="dxa"/>
        <w:tblInd w:w="108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shd w:val="clear" w:color="auto" w:fill="FFFFFF"/>
        <w:tblLook w:val="01E0" w:firstRow="1" w:lastRow="1" w:firstColumn="1" w:lastColumn="1" w:noHBand="0" w:noVBand="0"/>
      </w:tblPr>
      <w:tblGrid>
        <w:gridCol w:w="5868"/>
        <w:gridCol w:w="2584"/>
      </w:tblGrid>
      <w:tr w:rsidR="00740190" w:rsidRPr="00C93DBE" w14:paraId="340513C5" w14:textId="77777777" w:rsidTr="004436CC">
        <w:tc>
          <w:tcPr>
            <w:tcW w:w="8452" w:type="dxa"/>
            <w:gridSpan w:val="2"/>
            <w:shd w:val="clear" w:color="auto" w:fill="FFFFFF"/>
          </w:tcPr>
          <w:p w14:paraId="62F033EE" w14:textId="021CC85F" w:rsidR="00740190" w:rsidRPr="00C93DBE" w:rsidRDefault="00740190" w:rsidP="00960358">
            <w:pPr>
              <w:jc w:val="both"/>
              <w:rPr>
                <w:b/>
                <w:bCs/>
              </w:rPr>
            </w:pPr>
            <w:r w:rsidRPr="00C93DBE">
              <w:rPr>
                <w:b/>
                <w:szCs w:val="18"/>
              </w:rPr>
              <w:t xml:space="preserve">Töövõtja: </w:t>
            </w:r>
            <w:r w:rsidR="0075565F">
              <w:rPr>
                <w:b/>
                <w:szCs w:val="18"/>
              </w:rPr>
              <w:t xml:space="preserve">OÜ </w:t>
            </w:r>
            <w:proofErr w:type="spellStart"/>
            <w:r w:rsidR="0075565F">
              <w:rPr>
                <w:b/>
                <w:szCs w:val="18"/>
              </w:rPr>
              <w:t>Nordpont</w:t>
            </w:r>
            <w:proofErr w:type="spellEnd"/>
          </w:p>
        </w:tc>
      </w:tr>
      <w:tr w:rsidR="00740190" w:rsidRPr="00C93DBE" w14:paraId="2C410305" w14:textId="77777777" w:rsidTr="004436CC">
        <w:tc>
          <w:tcPr>
            <w:tcW w:w="5868" w:type="dxa"/>
            <w:shd w:val="clear" w:color="auto" w:fill="FFFFFF"/>
          </w:tcPr>
          <w:p w14:paraId="41D42C08" w14:textId="522FBFA0" w:rsidR="00740190" w:rsidRPr="00957ED2" w:rsidRDefault="00446D7C" w:rsidP="00960358">
            <w:pPr>
              <w:jc w:val="both"/>
              <w:rPr>
                <w:b/>
                <w:bCs/>
                <w:vertAlign w:val="superscript"/>
              </w:rPr>
            </w:pPr>
            <w:r w:rsidRPr="00C93DBE">
              <w:rPr>
                <w:szCs w:val="18"/>
              </w:rPr>
              <w:t>Lepingusumma</w:t>
            </w:r>
            <w:r w:rsidR="00B034C3">
              <w:rPr>
                <w:szCs w:val="18"/>
              </w:rPr>
              <w:t xml:space="preserve"> (EUR)</w:t>
            </w:r>
            <w:r w:rsidR="00957ED2">
              <w:rPr>
                <w:szCs w:val="18"/>
              </w:rPr>
              <w:t xml:space="preserve"> </w:t>
            </w:r>
            <w:r w:rsidR="00957ED2">
              <w:rPr>
                <w:szCs w:val="18"/>
                <w:vertAlign w:val="superscript"/>
              </w:rPr>
              <w:t>1</w:t>
            </w:r>
          </w:p>
        </w:tc>
        <w:tc>
          <w:tcPr>
            <w:tcW w:w="2584" w:type="dxa"/>
            <w:shd w:val="clear" w:color="auto" w:fill="FFFFFF"/>
          </w:tcPr>
          <w:p w14:paraId="03AA02FB" w14:textId="3353CFBE" w:rsidR="00740190" w:rsidRPr="00C93DBE" w:rsidRDefault="0075565F" w:rsidP="0096035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44 444,00</w:t>
            </w:r>
          </w:p>
        </w:tc>
      </w:tr>
      <w:tr w:rsidR="00740190" w:rsidRPr="00C93DBE" w14:paraId="68A98437" w14:textId="77777777" w:rsidTr="004436CC">
        <w:tc>
          <w:tcPr>
            <w:tcW w:w="5868" w:type="dxa"/>
            <w:shd w:val="clear" w:color="auto" w:fill="FFFFFF"/>
          </w:tcPr>
          <w:p w14:paraId="551D9442" w14:textId="40EEC0BF" w:rsidR="00740190" w:rsidRPr="00C93DBE" w:rsidRDefault="00740190" w:rsidP="00960358">
            <w:pPr>
              <w:jc w:val="both"/>
              <w:rPr>
                <w:szCs w:val="18"/>
              </w:rPr>
            </w:pPr>
            <w:r w:rsidRPr="00C93DBE">
              <w:rPr>
                <w:szCs w:val="18"/>
              </w:rPr>
              <w:t>Ettenähtud summa ettenägematuteks töödeks (EUR)</w:t>
            </w:r>
            <w:r w:rsidR="00484EBA">
              <w:rPr>
                <w:szCs w:val="18"/>
              </w:rPr>
              <w:t xml:space="preserve"> </w:t>
            </w:r>
            <w:r w:rsidR="00970E41" w:rsidRPr="00970E41">
              <w:rPr>
                <w:szCs w:val="18"/>
                <w:vertAlign w:val="superscript"/>
              </w:rPr>
              <w:t>1</w:t>
            </w:r>
          </w:p>
        </w:tc>
        <w:tc>
          <w:tcPr>
            <w:tcW w:w="2584" w:type="dxa"/>
            <w:shd w:val="clear" w:color="auto" w:fill="FFFFFF"/>
          </w:tcPr>
          <w:p w14:paraId="6ACD7FB7" w14:textId="524BFB62" w:rsidR="00740190" w:rsidRPr="00C93DBE" w:rsidRDefault="0075565F" w:rsidP="0096035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6 666,60</w:t>
            </w:r>
          </w:p>
        </w:tc>
      </w:tr>
      <w:tr w:rsidR="00740190" w:rsidRPr="00C93DBE" w14:paraId="5EEBA6C6" w14:textId="77777777" w:rsidTr="004436CC">
        <w:tc>
          <w:tcPr>
            <w:tcW w:w="5868" w:type="dxa"/>
            <w:shd w:val="clear" w:color="auto" w:fill="FFFFFF"/>
          </w:tcPr>
          <w:p w14:paraId="4A42322F" w14:textId="77777777" w:rsidR="00740190" w:rsidRPr="00C93DBE" w:rsidRDefault="00740190" w:rsidP="00960358">
            <w:pPr>
              <w:jc w:val="both"/>
              <w:rPr>
                <w:szCs w:val="18"/>
              </w:rPr>
            </w:pPr>
            <w:r w:rsidRPr="00C93DBE">
              <w:rPr>
                <w:szCs w:val="18"/>
              </w:rPr>
              <w:t>Alustamiskuupäev</w:t>
            </w:r>
          </w:p>
        </w:tc>
        <w:tc>
          <w:tcPr>
            <w:tcW w:w="2584" w:type="dxa"/>
            <w:shd w:val="clear" w:color="auto" w:fill="FFFFFF"/>
          </w:tcPr>
          <w:p w14:paraId="688C06BE" w14:textId="0B5D13EF" w:rsidR="00740190" w:rsidRPr="00C93DBE" w:rsidRDefault="00592F1A" w:rsidP="00960358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27.05.2024</w:t>
            </w:r>
          </w:p>
        </w:tc>
      </w:tr>
      <w:tr w:rsidR="00871AAB" w:rsidRPr="00C93DBE" w14:paraId="4470EE84" w14:textId="77777777" w:rsidTr="004436CC">
        <w:tc>
          <w:tcPr>
            <w:tcW w:w="5868" w:type="dxa"/>
            <w:shd w:val="clear" w:color="auto" w:fill="FFFFFF"/>
          </w:tcPr>
          <w:p w14:paraId="1169EE85" w14:textId="77777777" w:rsidR="00871AAB" w:rsidRPr="00C93DBE" w:rsidRDefault="00871AAB" w:rsidP="00960358">
            <w:pPr>
              <w:jc w:val="both"/>
              <w:rPr>
                <w:szCs w:val="18"/>
              </w:rPr>
            </w:pPr>
            <w:r w:rsidRPr="00C93DBE">
              <w:rPr>
                <w:szCs w:val="18"/>
              </w:rPr>
              <w:t>Lõpetamiskuupäev</w:t>
            </w:r>
          </w:p>
        </w:tc>
        <w:tc>
          <w:tcPr>
            <w:tcW w:w="2584" w:type="dxa"/>
            <w:shd w:val="clear" w:color="auto" w:fill="FFFFFF"/>
          </w:tcPr>
          <w:p w14:paraId="27F03012" w14:textId="63767E1D" w:rsidR="00871AAB" w:rsidRPr="00C93DBE" w:rsidRDefault="00AA0027" w:rsidP="00960358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12</w:t>
            </w:r>
            <w:r w:rsidR="00592F1A">
              <w:rPr>
                <w:szCs w:val="18"/>
              </w:rPr>
              <w:t>.08.2024</w:t>
            </w:r>
          </w:p>
        </w:tc>
      </w:tr>
      <w:tr w:rsidR="00051302" w:rsidRPr="00C93DBE" w14:paraId="1F5AFBFC" w14:textId="77777777" w:rsidTr="004436CC">
        <w:tc>
          <w:tcPr>
            <w:tcW w:w="5868" w:type="dxa"/>
            <w:shd w:val="clear" w:color="auto" w:fill="FFFFFF"/>
          </w:tcPr>
          <w:p w14:paraId="3B7B1ED6" w14:textId="77777777" w:rsidR="00051302" w:rsidRPr="00C93DBE" w:rsidRDefault="00051302" w:rsidP="00960358">
            <w:pPr>
              <w:jc w:val="both"/>
              <w:rPr>
                <w:szCs w:val="18"/>
              </w:rPr>
            </w:pPr>
            <w:r w:rsidRPr="00C93DBE">
              <w:rPr>
                <w:szCs w:val="18"/>
              </w:rPr>
              <w:t>Garantiiperiood</w:t>
            </w:r>
          </w:p>
        </w:tc>
        <w:tc>
          <w:tcPr>
            <w:tcW w:w="2584" w:type="dxa"/>
            <w:shd w:val="clear" w:color="auto" w:fill="FFFFFF"/>
          </w:tcPr>
          <w:p w14:paraId="7D5ACC42" w14:textId="4214DB14" w:rsidR="00051302" w:rsidRPr="00C93DBE" w:rsidRDefault="00827087" w:rsidP="00960358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60</w:t>
            </w:r>
            <w:r w:rsidR="00051302" w:rsidRPr="00C93DBE">
              <w:rPr>
                <w:szCs w:val="18"/>
              </w:rPr>
              <w:t xml:space="preserve"> kuud</w:t>
            </w:r>
          </w:p>
        </w:tc>
      </w:tr>
      <w:tr w:rsidR="00871AAB" w:rsidRPr="00C93DBE" w14:paraId="0E970B0A" w14:textId="77777777" w:rsidTr="004436CC">
        <w:tc>
          <w:tcPr>
            <w:tcW w:w="5868" w:type="dxa"/>
            <w:shd w:val="clear" w:color="auto" w:fill="FFFFFF"/>
          </w:tcPr>
          <w:p w14:paraId="0081BDB4" w14:textId="77777777" w:rsidR="00871AAB" w:rsidRPr="00C93DBE" w:rsidRDefault="00871AAB" w:rsidP="00960358">
            <w:pPr>
              <w:jc w:val="both"/>
              <w:rPr>
                <w:szCs w:val="18"/>
              </w:rPr>
            </w:pPr>
            <w:r w:rsidRPr="00C93DBE">
              <w:rPr>
                <w:szCs w:val="18"/>
              </w:rPr>
              <w:t>Tehtud tööde maksumus</w:t>
            </w:r>
          </w:p>
        </w:tc>
        <w:tc>
          <w:tcPr>
            <w:tcW w:w="2584" w:type="dxa"/>
            <w:shd w:val="clear" w:color="auto" w:fill="FFFFFF"/>
          </w:tcPr>
          <w:p w14:paraId="0C575CFD" w14:textId="39EC11B0" w:rsidR="00871AAB" w:rsidRPr="00C93DBE" w:rsidRDefault="00592F1A" w:rsidP="00960358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51 060,00</w:t>
            </w:r>
          </w:p>
        </w:tc>
      </w:tr>
    </w:tbl>
    <w:p w14:paraId="4D3BB905" w14:textId="2BE0A3D2" w:rsidR="00957ED2" w:rsidRPr="00957ED2" w:rsidRDefault="00970E41" w:rsidP="00960358">
      <w:pPr>
        <w:jc w:val="both"/>
        <w:rPr>
          <w:bCs/>
          <w:i/>
        </w:rPr>
      </w:pPr>
      <w:r w:rsidRPr="00970E41">
        <w:rPr>
          <w:bCs/>
          <w:i/>
          <w:vertAlign w:val="superscript"/>
        </w:rPr>
        <w:t>1</w:t>
      </w:r>
      <w:r>
        <w:rPr>
          <w:bCs/>
          <w:i/>
        </w:rPr>
        <w:t xml:space="preserve"> </w:t>
      </w:r>
      <w:r w:rsidR="00957ED2">
        <w:rPr>
          <w:bCs/>
          <w:i/>
        </w:rPr>
        <w:t>Maksumused käibemaksu</w:t>
      </w:r>
      <w:r w:rsidR="00F83121">
        <w:rPr>
          <w:bCs/>
          <w:i/>
        </w:rPr>
        <w:t>t</w:t>
      </w:r>
      <w:r w:rsidR="00957ED2">
        <w:rPr>
          <w:bCs/>
          <w:i/>
        </w:rPr>
        <w:t xml:space="preserve">a. </w:t>
      </w:r>
    </w:p>
    <w:p w14:paraId="06F7FDD7" w14:textId="77777777" w:rsidR="00C93DBE" w:rsidRPr="00C93DBE" w:rsidRDefault="00C93DBE" w:rsidP="00960358">
      <w:pPr>
        <w:jc w:val="both"/>
        <w:rPr>
          <w:b/>
          <w:bCs/>
        </w:rPr>
      </w:pPr>
    </w:p>
    <w:p w14:paraId="72D1D853" w14:textId="77777777" w:rsidR="00C93DBE" w:rsidRPr="00C93DBE" w:rsidRDefault="00C93DBE" w:rsidP="00960358">
      <w:pPr>
        <w:jc w:val="both"/>
        <w:rPr>
          <w:b/>
          <w:bCs/>
        </w:rPr>
      </w:pPr>
    </w:p>
    <w:p w14:paraId="66D6253F" w14:textId="2ECE257F" w:rsidR="00051302" w:rsidRDefault="00051302" w:rsidP="00960358">
      <w:pPr>
        <w:jc w:val="both"/>
        <w:rPr>
          <w:b/>
          <w:bCs/>
        </w:rPr>
      </w:pPr>
      <w:r w:rsidRPr="00C93DBE">
        <w:rPr>
          <w:b/>
          <w:bCs/>
        </w:rPr>
        <w:t>Projekti põhiandmed:</w:t>
      </w:r>
    </w:p>
    <w:p w14:paraId="35813EF9" w14:textId="77777777" w:rsidR="001D6477" w:rsidRPr="00C93DBE" w:rsidRDefault="001D6477" w:rsidP="00960358">
      <w:pPr>
        <w:jc w:val="both"/>
        <w:rPr>
          <w:b/>
          <w:bCs/>
        </w:rPr>
      </w:pPr>
    </w:p>
    <w:p w14:paraId="405FD6B3" w14:textId="5D30F5E3" w:rsidR="00051302" w:rsidRPr="00C93DBE" w:rsidRDefault="001D6477" w:rsidP="00960358">
      <w:pPr>
        <w:jc w:val="both"/>
        <w:rPr>
          <w:bCs/>
          <w:i/>
        </w:rPr>
      </w:pPr>
      <w:r>
        <w:rPr>
          <w:bCs/>
          <w:i/>
        </w:rPr>
        <w:t>Tabel 2</w:t>
      </w:r>
      <w:r w:rsidR="00C10D3B">
        <w:rPr>
          <w:bCs/>
          <w:i/>
        </w:rPr>
        <w:t>.1 – Jälgimisnäitajad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2825"/>
        <w:gridCol w:w="2825"/>
        <w:gridCol w:w="2826"/>
      </w:tblGrid>
      <w:tr w:rsidR="001D6477" w14:paraId="0B5C4D6D" w14:textId="77777777" w:rsidTr="001D6477">
        <w:tc>
          <w:tcPr>
            <w:tcW w:w="2825" w:type="dxa"/>
          </w:tcPr>
          <w:p w14:paraId="296F1A04" w14:textId="7B4256B2" w:rsidR="001D6477" w:rsidRPr="001D6477" w:rsidRDefault="001D6477" w:rsidP="00960358">
            <w:pPr>
              <w:jc w:val="both"/>
              <w:rPr>
                <w:b/>
                <w:bCs/>
              </w:rPr>
            </w:pPr>
            <w:r w:rsidRPr="001D6477">
              <w:rPr>
                <w:b/>
                <w:bCs/>
              </w:rPr>
              <w:t>Töö nimetus</w:t>
            </w:r>
          </w:p>
        </w:tc>
        <w:tc>
          <w:tcPr>
            <w:tcW w:w="2825" w:type="dxa"/>
          </w:tcPr>
          <w:p w14:paraId="2645D256" w14:textId="1D6661F5" w:rsidR="001D6477" w:rsidRPr="001D6477" w:rsidRDefault="001D6477" w:rsidP="00960358">
            <w:pPr>
              <w:jc w:val="both"/>
              <w:rPr>
                <w:b/>
                <w:bCs/>
              </w:rPr>
            </w:pPr>
            <w:r w:rsidRPr="001D6477">
              <w:rPr>
                <w:b/>
                <w:bCs/>
              </w:rPr>
              <w:t>Mõõtühik</w:t>
            </w:r>
          </w:p>
        </w:tc>
        <w:tc>
          <w:tcPr>
            <w:tcW w:w="2826" w:type="dxa"/>
          </w:tcPr>
          <w:p w14:paraId="5FA300A3" w14:textId="2B80515C" w:rsidR="001D6477" w:rsidRPr="001D6477" w:rsidRDefault="001D6477" w:rsidP="00960358">
            <w:pPr>
              <w:jc w:val="both"/>
              <w:rPr>
                <w:b/>
                <w:bCs/>
              </w:rPr>
            </w:pPr>
            <w:r w:rsidRPr="001D6477">
              <w:rPr>
                <w:b/>
                <w:bCs/>
              </w:rPr>
              <w:t>Maht</w:t>
            </w:r>
          </w:p>
        </w:tc>
      </w:tr>
      <w:tr w:rsidR="00970E41" w14:paraId="25A32C98" w14:textId="77777777" w:rsidTr="001D6477">
        <w:tc>
          <w:tcPr>
            <w:tcW w:w="2825" w:type="dxa"/>
          </w:tcPr>
          <w:p w14:paraId="75082CA4" w14:textId="14D827B4" w:rsidR="00970E41" w:rsidRDefault="00970E41" w:rsidP="00960358">
            <w:pPr>
              <w:jc w:val="both"/>
              <w:rPr>
                <w:bCs/>
              </w:rPr>
            </w:pPr>
            <w:r>
              <w:rPr>
                <w:bCs/>
              </w:rPr>
              <w:t>Remonditud sild</w:t>
            </w:r>
          </w:p>
        </w:tc>
        <w:tc>
          <w:tcPr>
            <w:tcW w:w="2825" w:type="dxa"/>
          </w:tcPr>
          <w:p w14:paraId="55A583B8" w14:textId="53C36401" w:rsidR="00970E41" w:rsidRDefault="00970E41" w:rsidP="00960358">
            <w:pPr>
              <w:jc w:val="both"/>
              <w:rPr>
                <w:bCs/>
              </w:rPr>
            </w:pPr>
            <w:r>
              <w:rPr>
                <w:bCs/>
              </w:rPr>
              <w:t xml:space="preserve">tk </w:t>
            </w:r>
          </w:p>
        </w:tc>
        <w:tc>
          <w:tcPr>
            <w:tcW w:w="2826" w:type="dxa"/>
          </w:tcPr>
          <w:p w14:paraId="49BAFDB0" w14:textId="09E04A51" w:rsidR="00970E41" w:rsidRDefault="00970E41" w:rsidP="00960358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</w:tbl>
    <w:p w14:paraId="36D2256B" w14:textId="1E7AE230" w:rsidR="00B51B26" w:rsidRDefault="001D6477" w:rsidP="00960358">
      <w:pPr>
        <w:jc w:val="both"/>
        <w:rPr>
          <w:bCs/>
        </w:rPr>
      </w:pPr>
      <w:r>
        <w:rPr>
          <w:bCs/>
        </w:rPr>
        <w:t xml:space="preserve"> </w:t>
      </w:r>
    </w:p>
    <w:p w14:paraId="13BECB32" w14:textId="77777777" w:rsidR="001D6477" w:rsidRPr="00C93DBE" w:rsidRDefault="001D6477" w:rsidP="00960358">
      <w:pPr>
        <w:jc w:val="both"/>
      </w:pPr>
    </w:p>
    <w:p w14:paraId="4F960651" w14:textId="73DAFF72" w:rsidR="001D6477" w:rsidRDefault="001D6477" w:rsidP="00960358">
      <w:pPr>
        <w:jc w:val="both"/>
      </w:pPr>
    </w:p>
    <w:p w14:paraId="57C1EBBB" w14:textId="77777777" w:rsidR="00E2191E" w:rsidRDefault="00E2191E" w:rsidP="00960358">
      <w:pPr>
        <w:jc w:val="both"/>
      </w:pPr>
    </w:p>
    <w:p w14:paraId="33869B52" w14:textId="4EDE187E" w:rsidR="00B1700E" w:rsidRDefault="00B1700E" w:rsidP="00960358">
      <w:pPr>
        <w:jc w:val="both"/>
      </w:pPr>
    </w:p>
    <w:p w14:paraId="395E8599" w14:textId="77777777" w:rsidR="00B1700E" w:rsidRPr="00C93DBE" w:rsidRDefault="00B1700E" w:rsidP="00960358">
      <w:pPr>
        <w:jc w:val="both"/>
      </w:pPr>
    </w:p>
    <w:p w14:paraId="5BC41CEA" w14:textId="77777777" w:rsidR="001D6477" w:rsidRPr="00C93DBE" w:rsidRDefault="001D6477" w:rsidP="00960358">
      <w:pPr>
        <w:jc w:val="both"/>
      </w:pPr>
    </w:p>
    <w:p w14:paraId="5D524EBB" w14:textId="77777777" w:rsidR="00740190" w:rsidRPr="00C93DBE" w:rsidRDefault="00740190" w:rsidP="00960358">
      <w:pPr>
        <w:pStyle w:val="Pealkiri1"/>
        <w:jc w:val="both"/>
        <w:rPr>
          <w:rFonts w:ascii="Verdana" w:hAnsi="Verdana"/>
          <w:szCs w:val="22"/>
        </w:rPr>
      </w:pPr>
      <w:bookmarkStart w:id="2" w:name="_Toc62721746"/>
      <w:r w:rsidRPr="00C93DBE">
        <w:rPr>
          <w:rFonts w:ascii="Verdana" w:hAnsi="Verdana"/>
          <w:szCs w:val="22"/>
        </w:rPr>
        <w:lastRenderedPageBreak/>
        <w:t>3. Järelevalve lepingu põhiandmed</w:t>
      </w:r>
      <w:bookmarkEnd w:id="2"/>
    </w:p>
    <w:p w14:paraId="39A33699" w14:textId="77777777" w:rsidR="00740190" w:rsidRPr="00C93DBE" w:rsidRDefault="00740190" w:rsidP="00960358">
      <w:pPr>
        <w:jc w:val="both"/>
      </w:pPr>
    </w:p>
    <w:tbl>
      <w:tblPr>
        <w:tblW w:w="8452" w:type="dxa"/>
        <w:tblInd w:w="108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shd w:val="clear" w:color="auto" w:fill="FFFFFF"/>
        <w:tblLook w:val="01E0" w:firstRow="1" w:lastRow="1" w:firstColumn="1" w:lastColumn="1" w:noHBand="0" w:noVBand="0"/>
      </w:tblPr>
      <w:tblGrid>
        <w:gridCol w:w="5868"/>
        <w:gridCol w:w="2584"/>
      </w:tblGrid>
      <w:tr w:rsidR="00740190" w:rsidRPr="00C93DBE" w14:paraId="4F6D8022" w14:textId="77777777" w:rsidTr="004436CC">
        <w:tc>
          <w:tcPr>
            <w:tcW w:w="8452" w:type="dxa"/>
            <w:gridSpan w:val="2"/>
            <w:shd w:val="clear" w:color="auto" w:fill="FFFFFF"/>
          </w:tcPr>
          <w:p w14:paraId="45725D2E" w14:textId="61449B97" w:rsidR="00740190" w:rsidRPr="00C93DBE" w:rsidRDefault="00740190" w:rsidP="00960358">
            <w:pPr>
              <w:jc w:val="both"/>
              <w:rPr>
                <w:b/>
                <w:bCs/>
              </w:rPr>
            </w:pPr>
            <w:r w:rsidRPr="00C93DBE">
              <w:rPr>
                <w:b/>
                <w:szCs w:val="18"/>
              </w:rPr>
              <w:t xml:space="preserve">Töövõtja: </w:t>
            </w:r>
            <w:r w:rsidR="00671D25">
              <w:rPr>
                <w:b/>
                <w:szCs w:val="18"/>
              </w:rPr>
              <w:t xml:space="preserve">MK3 OÜ </w:t>
            </w:r>
          </w:p>
        </w:tc>
      </w:tr>
      <w:tr w:rsidR="00740190" w:rsidRPr="00C93DBE" w14:paraId="03EB0549" w14:textId="77777777" w:rsidTr="004436CC">
        <w:tc>
          <w:tcPr>
            <w:tcW w:w="5868" w:type="dxa"/>
            <w:shd w:val="clear" w:color="auto" w:fill="FFFFFF"/>
          </w:tcPr>
          <w:p w14:paraId="36D96AB3" w14:textId="6D302A82" w:rsidR="00740190" w:rsidRPr="00C77BAA" w:rsidRDefault="00740190" w:rsidP="00960358">
            <w:pPr>
              <w:jc w:val="both"/>
              <w:rPr>
                <w:b/>
                <w:bCs/>
                <w:vertAlign w:val="superscript"/>
              </w:rPr>
            </w:pPr>
            <w:r w:rsidRPr="00C93DBE">
              <w:rPr>
                <w:szCs w:val="18"/>
              </w:rPr>
              <w:t>Heakskiidetud lepingusumma</w:t>
            </w:r>
            <w:r w:rsidR="00516D6E" w:rsidRPr="00C93DBE">
              <w:rPr>
                <w:szCs w:val="18"/>
              </w:rPr>
              <w:t>.</w:t>
            </w:r>
            <w:r w:rsidRPr="00C93DBE">
              <w:rPr>
                <w:szCs w:val="18"/>
              </w:rPr>
              <w:t xml:space="preserve"> (EUR)</w:t>
            </w:r>
            <w:r w:rsidR="00C77BAA">
              <w:rPr>
                <w:szCs w:val="18"/>
                <w:vertAlign w:val="superscript"/>
              </w:rPr>
              <w:t>1</w:t>
            </w:r>
          </w:p>
        </w:tc>
        <w:tc>
          <w:tcPr>
            <w:tcW w:w="2584" w:type="dxa"/>
            <w:shd w:val="clear" w:color="auto" w:fill="FFFFFF"/>
          </w:tcPr>
          <w:p w14:paraId="4DDF2068" w14:textId="11BE3CA2" w:rsidR="00740190" w:rsidRPr="00C93DBE" w:rsidRDefault="00E2191E" w:rsidP="00960358">
            <w:pPr>
              <w:jc w:val="both"/>
              <w:rPr>
                <w:bCs/>
              </w:rPr>
            </w:pPr>
            <w:r>
              <w:rPr>
                <w:bCs/>
              </w:rPr>
              <w:t>2 331,00</w:t>
            </w:r>
          </w:p>
        </w:tc>
      </w:tr>
      <w:tr w:rsidR="00516D6E" w:rsidRPr="00C93DBE" w14:paraId="0F664F33" w14:textId="77777777" w:rsidTr="004436CC">
        <w:tc>
          <w:tcPr>
            <w:tcW w:w="5868" w:type="dxa"/>
            <w:shd w:val="clear" w:color="auto" w:fill="FFFFFF"/>
          </w:tcPr>
          <w:p w14:paraId="06E942C2" w14:textId="306E0D00" w:rsidR="00516D6E" w:rsidRPr="00C93DBE" w:rsidRDefault="00516D6E" w:rsidP="00960358">
            <w:pPr>
              <w:jc w:val="both"/>
              <w:rPr>
                <w:szCs w:val="18"/>
              </w:rPr>
            </w:pPr>
            <w:r w:rsidRPr="00C93DBE">
              <w:rPr>
                <w:szCs w:val="18"/>
              </w:rPr>
              <w:t>Lepingu lõplik maksumus. (EUR)</w:t>
            </w:r>
          </w:p>
        </w:tc>
        <w:tc>
          <w:tcPr>
            <w:tcW w:w="2584" w:type="dxa"/>
            <w:shd w:val="clear" w:color="auto" w:fill="FFFFFF"/>
          </w:tcPr>
          <w:p w14:paraId="3DB2CCC4" w14:textId="1C10FAAE" w:rsidR="00516D6E" w:rsidRPr="00526739" w:rsidRDefault="00E2191E" w:rsidP="00960358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2 331,00</w:t>
            </w:r>
          </w:p>
        </w:tc>
      </w:tr>
      <w:tr w:rsidR="00740190" w:rsidRPr="00C93DBE" w14:paraId="1AE285BA" w14:textId="77777777" w:rsidTr="004436CC">
        <w:tc>
          <w:tcPr>
            <w:tcW w:w="5868" w:type="dxa"/>
            <w:shd w:val="clear" w:color="auto" w:fill="FFFFFF"/>
          </w:tcPr>
          <w:p w14:paraId="6A366A47" w14:textId="77777777" w:rsidR="00740190" w:rsidRPr="00C93DBE" w:rsidRDefault="00740190" w:rsidP="00960358">
            <w:pPr>
              <w:jc w:val="both"/>
              <w:rPr>
                <w:szCs w:val="18"/>
              </w:rPr>
            </w:pPr>
            <w:r w:rsidRPr="00C93DBE">
              <w:rPr>
                <w:szCs w:val="18"/>
              </w:rPr>
              <w:t>Alustamisaeg</w:t>
            </w:r>
          </w:p>
        </w:tc>
        <w:tc>
          <w:tcPr>
            <w:tcW w:w="2584" w:type="dxa"/>
            <w:shd w:val="clear" w:color="auto" w:fill="FFFFFF"/>
          </w:tcPr>
          <w:p w14:paraId="44981ECD" w14:textId="47346949" w:rsidR="00740190" w:rsidRPr="00C93DBE" w:rsidRDefault="00E2191E" w:rsidP="00960358">
            <w:pPr>
              <w:jc w:val="both"/>
              <w:rPr>
                <w:bCs/>
              </w:rPr>
            </w:pPr>
            <w:r>
              <w:rPr>
                <w:bCs/>
              </w:rPr>
              <w:t>27</w:t>
            </w:r>
            <w:r w:rsidR="00671D25">
              <w:rPr>
                <w:bCs/>
              </w:rPr>
              <w:t>.0</w:t>
            </w:r>
            <w:r>
              <w:rPr>
                <w:bCs/>
              </w:rPr>
              <w:t>5</w:t>
            </w:r>
            <w:r w:rsidR="00671D25">
              <w:rPr>
                <w:bCs/>
              </w:rPr>
              <w:t>.202</w:t>
            </w:r>
            <w:r w:rsidR="00EB6162">
              <w:rPr>
                <w:bCs/>
              </w:rPr>
              <w:t>4</w:t>
            </w:r>
          </w:p>
        </w:tc>
      </w:tr>
      <w:tr w:rsidR="00740190" w:rsidRPr="00C93DBE" w14:paraId="02E42976" w14:textId="77777777" w:rsidTr="004436CC">
        <w:tc>
          <w:tcPr>
            <w:tcW w:w="5868" w:type="dxa"/>
            <w:shd w:val="clear" w:color="auto" w:fill="FFFFFF"/>
          </w:tcPr>
          <w:p w14:paraId="7F30EF95" w14:textId="77777777" w:rsidR="00740190" w:rsidRPr="00C93DBE" w:rsidRDefault="00740190" w:rsidP="00960358">
            <w:pPr>
              <w:jc w:val="both"/>
              <w:rPr>
                <w:b/>
                <w:bCs/>
              </w:rPr>
            </w:pPr>
            <w:r w:rsidRPr="00C93DBE">
              <w:rPr>
                <w:szCs w:val="18"/>
              </w:rPr>
              <w:t>Lepingu</w:t>
            </w:r>
            <w:r w:rsidR="0059666F" w:rsidRPr="00C93DBE">
              <w:rPr>
                <w:szCs w:val="18"/>
              </w:rPr>
              <w:t xml:space="preserve"> lõpu kuupäev</w:t>
            </w:r>
          </w:p>
        </w:tc>
        <w:tc>
          <w:tcPr>
            <w:tcW w:w="2584" w:type="dxa"/>
            <w:shd w:val="clear" w:color="auto" w:fill="auto"/>
          </w:tcPr>
          <w:p w14:paraId="13641E1E" w14:textId="2B069552" w:rsidR="00740190" w:rsidRPr="00C93DBE" w:rsidRDefault="00EB6162" w:rsidP="00960358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  <w:r w:rsidR="00E2191E">
              <w:rPr>
                <w:bCs/>
              </w:rPr>
              <w:t>2</w:t>
            </w:r>
            <w:r w:rsidR="00671D25">
              <w:rPr>
                <w:bCs/>
              </w:rPr>
              <w:t>.0</w:t>
            </w:r>
            <w:r w:rsidR="00E2191E">
              <w:rPr>
                <w:bCs/>
              </w:rPr>
              <w:t>8</w:t>
            </w:r>
            <w:r w:rsidR="00671D25">
              <w:rPr>
                <w:bCs/>
              </w:rPr>
              <w:t>.202</w:t>
            </w:r>
            <w:r>
              <w:rPr>
                <w:bCs/>
              </w:rPr>
              <w:t>4</w:t>
            </w:r>
          </w:p>
        </w:tc>
      </w:tr>
    </w:tbl>
    <w:p w14:paraId="06174F10" w14:textId="1DA3AEA5" w:rsidR="00CE0754" w:rsidRPr="00C93DBE" w:rsidRDefault="00CE0754" w:rsidP="00960358">
      <w:pPr>
        <w:jc w:val="both"/>
        <w:rPr>
          <w:bCs/>
          <w:i/>
        </w:rPr>
      </w:pPr>
      <w:r w:rsidRPr="00C93DBE">
        <w:rPr>
          <w:bCs/>
          <w:i/>
        </w:rPr>
        <w:t>Maksumused käibemaksuta</w:t>
      </w:r>
    </w:p>
    <w:p w14:paraId="0DA5C223" w14:textId="77777777" w:rsidR="00C77BAA" w:rsidRPr="00C77BAA" w:rsidRDefault="00C77BAA" w:rsidP="00960358">
      <w:pPr>
        <w:jc w:val="both"/>
      </w:pPr>
    </w:p>
    <w:p w14:paraId="1EC43AB4" w14:textId="77777777" w:rsidR="002F0B44" w:rsidRPr="00C93DBE" w:rsidRDefault="00740190" w:rsidP="00960358">
      <w:pPr>
        <w:pStyle w:val="Pealkiri1"/>
        <w:jc w:val="both"/>
        <w:rPr>
          <w:rFonts w:ascii="Verdana" w:hAnsi="Verdana"/>
        </w:rPr>
      </w:pPr>
      <w:bookmarkStart w:id="3" w:name="_Toc62721747"/>
      <w:r w:rsidRPr="00C93DBE">
        <w:rPr>
          <w:rFonts w:ascii="Verdana" w:hAnsi="Verdana"/>
        </w:rPr>
        <w:t xml:space="preserve">4. </w:t>
      </w:r>
      <w:r w:rsidR="002F0B44" w:rsidRPr="00C93DBE">
        <w:rPr>
          <w:rFonts w:ascii="Verdana" w:hAnsi="Verdana"/>
        </w:rPr>
        <w:t>Jälgimisnäitajad</w:t>
      </w:r>
      <w:bookmarkEnd w:id="3"/>
    </w:p>
    <w:p w14:paraId="690CC17D" w14:textId="77777777" w:rsidR="002F0B44" w:rsidRPr="00C93DBE" w:rsidRDefault="002F0B44" w:rsidP="00960358">
      <w:pPr>
        <w:jc w:val="both"/>
      </w:pPr>
    </w:p>
    <w:p w14:paraId="081133A0" w14:textId="0BA8E799" w:rsidR="002F0B44" w:rsidRPr="00C93DBE" w:rsidRDefault="002F0B44" w:rsidP="00960358">
      <w:pPr>
        <w:jc w:val="both"/>
      </w:pPr>
    </w:p>
    <w:p w14:paraId="6DBAC562" w14:textId="382FFC40" w:rsidR="001D6477" w:rsidRPr="00C93DBE" w:rsidRDefault="001D6477" w:rsidP="00960358">
      <w:pPr>
        <w:jc w:val="both"/>
        <w:rPr>
          <w:bCs/>
          <w:i/>
        </w:rPr>
      </w:pPr>
      <w:r>
        <w:rPr>
          <w:bCs/>
          <w:i/>
        </w:rPr>
        <w:t xml:space="preserve">Tabel 4.1 – Jälgimisnäitajad </w:t>
      </w:r>
    </w:p>
    <w:tbl>
      <w:tblPr>
        <w:tblStyle w:val="Kontuurtabel"/>
        <w:tblW w:w="8475" w:type="dxa"/>
        <w:tblLook w:val="04A0" w:firstRow="1" w:lastRow="0" w:firstColumn="1" w:lastColumn="0" w:noHBand="0" w:noVBand="1"/>
      </w:tblPr>
      <w:tblGrid>
        <w:gridCol w:w="2825"/>
        <w:gridCol w:w="2825"/>
        <w:gridCol w:w="2825"/>
      </w:tblGrid>
      <w:tr w:rsidR="00A407A8" w14:paraId="70308EB4" w14:textId="77777777" w:rsidTr="00A407A8">
        <w:tc>
          <w:tcPr>
            <w:tcW w:w="2825" w:type="dxa"/>
          </w:tcPr>
          <w:p w14:paraId="5BBAB31E" w14:textId="1189E2C0" w:rsidR="00A407A8" w:rsidRPr="001D6477" w:rsidRDefault="00A407A8" w:rsidP="00A407A8">
            <w:pPr>
              <w:jc w:val="both"/>
              <w:rPr>
                <w:b/>
                <w:bCs/>
              </w:rPr>
            </w:pPr>
            <w:r w:rsidRPr="001D6477">
              <w:rPr>
                <w:b/>
                <w:bCs/>
              </w:rPr>
              <w:t>Töö nimetus</w:t>
            </w:r>
          </w:p>
        </w:tc>
        <w:tc>
          <w:tcPr>
            <w:tcW w:w="2825" w:type="dxa"/>
          </w:tcPr>
          <w:p w14:paraId="24767ADD" w14:textId="71CC9C5D" w:rsidR="00A407A8" w:rsidRPr="001D6477" w:rsidRDefault="00A407A8" w:rsidP="00A407A8">
            <w:pPr>
              <w:jc w:val="both"/>
              <w:rPr>
                <w:b/>
                <w:bCs/>
              </w:rPr>
            </w:pPr>
            <w:r w:rsidRPr="001D6477">
              <w:rPr>
                <w:b/>
                <w:bCs/>
              </w:rPr>
              <w:t>Mõõtühik</w:t>
            </w:r>
          </w:p>
        </w:tc>
        <w:tc>
          <w:tcPr>
            <w:tcW w:w="2825" w:type="dxa"/>
          </w:tcPr>
          <w:p w14:paraId="70543883" w14:textId="519799F7" w:rsidR="00A407A8" w:rsidRPr="001D6477" w:rsidRDefault="00A407A8" w:rsidP="00A407A8">
            <w:pPr>
              <w:jc w:val="both"/>
              <w:rPr>
                <w:b/>
                <w:bCs/>
              </w:rPr>
            </w:pPr>
            <w:r w:rsidRPr="001D6477">
              <w:rPr>
                <w:b/>
                <w:bCs/>
              </w:rPr>
              <w:t>Maht</w:t>
            </w:r>
          </w:p>
        </w:tc>
      </w:tr>
      <w:tr w:rsidR="00EB6162" w14:paraId="6A061A37" w14:textId="77777777" w:rsidTr="00A407A8">
        <w:tc>
          <w:tcPr>
            <w:tcW w:w="2825" w:type="dxa"/>
          </w:tcPr>
          <w:p w14:paraId="3DF619A3" w14:textId="2F6DBB55" w:rsidR="00EB6162" w:rsidRDefault="00EB6162" w:rsidP="00EB6162">
            <w:pPr>
              <w:jc w:val="both"/>
              <w:rPr>
                <w:bCs/>
              </w:rPr>
            </w:pPr>
            <w:r>
              <w:rPr>
                <w:bCs/>
              </w:rPr>
              <w:t>Remonditud sild</w:t>
            </w:r>
          </w:p>
        </w:tc>
        <w:tc>
          <w:tcPr>
            <w:tcW w:w="2825" w:type="dxa"/>
          </w:tcPr>
          <w:p w14:paraId="254256F6" w14:textId="032B69D3" w:rsidR="00EB6162" w:rsidRDefault="00EB6162" w:rsidP="00EB6162">
            <w:pPr>
              <w:jc w:val="both"/>
              <w:rPr>
                <w:bCs/>
              </w:rPr>
            </w:pPr>
            <w:r>
              <w:rPr>
                <w:bCs/>
              </w:rPr>
              <w:t xml:space="preserve">tk </w:t>
            </w:r>
          </w:p>
        </w:tc>
        <w:tc>
          <w:tcPr>
            <w:tcW w:w="2825" w:type="dxa"/>
          </w:tcPr>
          <w:p w14:paraId="7D0EDF8C" w14:textId="6E1A685C" w:rsidR="00EB6162" w:rsidRDefault="00EB6162" w:rsidP="00EB6162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</w:tbl>
    <w:p w14:paraId="555ABDDE" w14:textId="77777777" w:rsidR="001D6477" w:rsidRDefault="001D6477" w:rsidP="00960358">
      <w:pPr>
        <w:jc w:val="both"/>
        <w:rPr>
          <w:bCs/>
        </w:rPr>
      </w:pPr>
      <w:r>
        <w:rPr>
          <w:bCs/>
        </w:rPr>
        <w:t xml:space="preserve"> </w:t>
      </w:r>
    </w:p>
    <w:p w14:paraId="7F9FFA5A" w14:textId="77777777" w:rsidR="00740190" w:rsidRPr="00C93DBE" w:rsidRDefault="00740190" w:rsidP="00960358">
      <w:pPr>
        <w:pStyle w:val="Pealkiri1"/>
        <w:jc w:val="both"/>
        <w:rPr>
          <w:rFonts w:ascii="Verdana" w:hAnsi="Verdana"/>
        </w:rPr>
      </w:pPr>
    </w:p>
    <w:p w14:paraId="37545AE3" w14:textId="77777777" w:rsidR="00740190" w:rsidRPr="00C93DBE" w:rsidRDefault="00B51B26" w:rsidP="00960358">
      <w:pPr>
        <w:pStyle w:val="Pealkiri1"/>
        <w:jc w:val="both"/>
        <w:rPr>
          <w:rFonts w:ascii="Verdana" w:hAnsi="Verdana"/>
        </w:rPr>
      </w:pPr>
      <w:bookmarkStart w:id="4" w:name="_Toc62721748"/>
      <w:r w:rsidRPr="00C93DBE">
        <w:rPr>
          <w:rFonts w:ascii="Verdana" w:hAnsi="Verdana"/>
        </w:rPr>
        <w:t>5.</w:t>
      </w:r>
      <w:r w:rsidR="00740190" w:rsidRPr="00C93DBE">
        <w:rPr>
          <w:rFonts w:ascii="Verdana" w:hAnsi="Verdana"/>
        </w:rPr>
        <w:t xml:space="preserve"> </w:t>
      </w:r>
      <w:r w:rsidR="00871AAB" w:rsidRPr="00C93DBE">
        <w:rPr>
          <w:rFonts w:ascii="Verdana" w:hAnsi="Verdana"/>
        </w:rPr>
        <w:t>Teostatud</w:t>
      </w:r>
      <w:r w:rsidR="00740190" w:rsidRPr="00C93DBE">
        <w:rPr>
          <w:rFonts w:ascii="Verdana" w:hAnsi="Verdana"/>
        </w:rPr>
        <w:t xml:space="preserve"> tööd</w:t>
      </w:r>
      <w:bookmarkEnd w:id="4"/>
    </w:p>
    <w:p w14:paraId="3A2F8A9C" w14:textId="77777777" w:rsidR="00740190" w:rsidRPr="00C93DBE" w:rsidRDefault="00740190" w:rsidP="00960358">
      <w:pPr>
        <w:jc w:val="both"/>
        <w:rPr>
          <w:b/>
          <w:sz w:val="22"/>
          <w:szCs w:val="22"/>
        </w:rPr>
      </w:pPr>
    </w:p>
    <w:p w14:paraId="1601006E" w14:textId="5C0E2BE4" w:rsidR="001C1320" w:rsidRDefault="00051302" w:rsidP="00960358">
      <w:pPr>
        <w:spacing w:line="240" w:lineRule="auto"/>
        <w:jc w:val="both"/>
        <w:rPr>
          <w:rFonts w:cstheme="minorHAnsi"/>
          <w:b/>
          <w:spacing w:val="4"/>
          <w:kern w:val="28"/>
          <w:sz w:val="28"/>
        </w:rPr>
      </w:pPr>
      <w:r w:rsidRPr="00C93DBE">
        <w:t xml:space="preserve">Töövõtja on teostanud </w:t>
      </w:r>
      <w:bookmarkStart w:id="5" w:name="_Toc347222413"/>
      <w:r w:rsidR="00B77B7C">
        <w:t>lepingus ettenähtud tööd, sh ka tekkinud muudatustööd</w:t>
      </w:r>
      <w:r w:rsidR="001D6477">
        <w:t xml:space="preserve">. </w:t>
      </w:r>
    </w:p>
    <w:p w14:paraId="5342E121" w14:textId="77777777" w:rsidR="00A23834" w:rsidRDefault="00A23834" w:rsidP="00960358">
      <w:pPr>
        <w:spacing w:line="240" w:lineRule="auto"/>
        <w:jc w:val="both"/>
        <w:rPr>
          <w:rFonts w:cstheme="minorHAnsi"/>
          <w:b/>
          <w:spacing w:val="4"/>
          <w:kern w:val="28"/>
          <w:sz w:val="28"/>
        </w:rPr>
      </w:pPr>
    </w:p>
    <w:p w14:paraId="47C396B0" w14:textId="77777777" w:rsidR="00A23834" w:rsidRPr="00C93DBE" w:rsidRDefault="00A23834" w:rsidP="00960358">
      <w:pPr>
        <w:spacing w:line="240" w:lineRule="auto"/>
        <w:jc w:val="both"/>
        <w:rPr>
          <w:rFonts w:cstheme="minorHAnsi"/>
          <w:b/>
          <w:spacing w:val="4"/>
          <w:kern w:val="28"/>
          <w:sz w:val="28"/>
        </w:rPr>
      </w:pPr>
    </w:p>
    <w:p w14:paraId="4D389055" w14:textId="77777777" w:rsidR="00BE2497" w:rsidRPr="00C93DBE" w:rsidRDefault="00B51B26" w:rsidP="00960358">
      <w:pPr>
        <w:pStyle w:val="Pealkiri1"/>
        <w:jc w:val="both"/>
        <w:rPr>
          <w:rFonts w:ascii="Verdana" w:hAnsi="Verdana" w:cstheme="minorHAnsi"/>
        </w:rPr>
      </w:pPr>
      <w:bookmarkStart w:id="6" w:name="_Toc62721749"/>
      <w:r w:rsidRPr="00C93DBE">
        <w:rPr>
          <w:rFonts w:ascii="Verdana" w:hAnsi="Verdana" w:cstheme="minorHAnsi"/>
        </w:rPr>
        <w:t>6</w:t>
      </w:r>
      <w:r w:rsidR="00BE2497" w:rsidRPr="00C93DBE">
        <w:rPr>
          <w:rFonts w:ascii="Verdana" w:hAnsi="Verdana" w:cstheme="minorHAnsi"/>
        </w:rPr>
        <w:t>. Töötervishoid ja tööohutus</w:t>
      </w:r>
      <w:bookmarkEnd w:id="5"/>
      <w:bookmarkEnd w:id="6"/>
    </w:p>
    <w:p w14:paraId="0E05F854" w14:textId="77777777" w:rsidR="00BE2497" w:rsidRPr="00C93DBE" w:rsidRDefault="00BE2497" w:rsidP="00960358">
      <w:pPr>
        <w:jc w:val="both"/>
        <w:rPr>
          <w:rFonts w:cstheme="minorHAnsi"/>
          <w:b/>
          <w:sz w:val="22"/>
          <w:szCs w:val="18"/>
        </w:rPr>
      </w:pPr>
    </w:p>
    <w:tbl>
      <w:tblPr>
        <w:tblW w:w="67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1"/>
        <w:gridCol w:w="1418"/>
        <w:gridCol w:w="2434"/>
        <w:gridCol w:w="1559"/>
      </w:tblGrid>
      <w:tr w:rsidR="002B3360" w:rsidRPr="00C93DBE" w14:paraId="0E057F4E" w14:textId="77777777" w:rsidTr="002B3360">
        <w:trPr>
          <w:jc w:val="center"/>
        </w:trPr>
        <w:tc>
          <w:tcPr>
            <w:tcW w:w="1381" w:type="dxa"/>
          </w:tcPr>
          <w:p w14:paraId="16147420" w14:textId="77777777" w:rsidR="002B3360" w:rsidRPr="00A23834" w:rsidRDefault="002B3360" w:rsidP="00960358">
            <w:pPr>
              <w:jc w:val="both"/>
              <w:rPr>
                <w:rFonts w:cstheme="minorHAnsi"/>
                <w:b/>
                <w:szCs w:val="18"/>
              </w:rPr>
            </w:pPr>
            <w:r w:rsidRPr="00A23834">
              <w:rPr>
                <w:rFonts w:cstheme="minorHAnsi"/>
                <w:b/>
                <w:bCs/>
                <w:szCs w:val="18"/>
              </w:rPr>
              <w:t>Valdkond</w:t>
            </w:r>
          </w:p>
        </w:tc>
        <w:tc>
          <w:tcPr>
            <w:tcW w:w="1418" w:type="dxa"/>
          </w:tcPr>
          <w:p w14:paraId="29B7BFA6" w14:textId="77777777" w:rsidR="002B3360" w:rsidRPr="00A23834" w:rsidRDefault="002B3360" w:rsidP="00960358">
            <w:pPr>
              <w:jc w:val="both"/>
              <w:rPr>
                <w:rFonts w:cstheme="minorHAnsi"/>
                <w:b/>
                <w:szCs w:val="18"/>
              </w:rPr>
            </w:pPr>
            <w:r w:rsidRPr="00A23834">
              <w:rPr>
                <w:rFonts w:cstheme="minorHAnsi"/>
                <w:b/>
                <w:bCs/>
                <w:szCs w:val="18"/>
              </w:rPr>
              <w:t>Riski kirjeldus</w:t>
            </w:r>
          </w:p>
        </w:tc>
        <w:tc>
          <w:tcPr>
            <w:tcW w:w="2434" w:type="dxa"/>
          </w:tcPr>
          <w:p w14:paraId="09401CD9" w14:textId="77777777" w:rsidR="002B3360" w:rsidRPr="00A23834" w:rsidRDefault="002B3360" w:rsidP="00960358">
            <w:pPr>
              <w:pStyle w:val="Default"/>
              <w:jc w:val="both"/>
              <w:rPr>
                <w:rFonts w:ascii="Verdana" w:eastAsia="Times New Roman" w:hAnsi="Verdana" w:cstheme="minorHAnsi"/>
                <w:b/>
                <w:sz w:val="18"/>
                <w:szCs w:val="18"/>
              </w:rPr>
            </w:pPr>
            <w:r w:rsidRPr="00A23834">
              <w:rPr>
                <w:rFonts w:ascii="Verdana" w:eastAsia="Times New Roman" w:hAnsi="Verdana" w:cstheme="minorHAnsi"/>
                <w:b/>
                <w:bCs/>
                <w:sz w:val="18"/>
                <w:szCs w:val="18"/>
              </w:rPr>
              <w:t>Riskide ennetamise meetmed</w:t>
            </w:r>
          </w:p>
          <w:p w14:paraId="7B9F66A1" w14:textId="77777777" w:rsidR="002B3360" w:rsidRPr="00A23834" w:rsidRDefault="002B3360" w:rsidP="00960358">
            <w:pPr>
              <w:pStyle w:val="Default"/>
              <w:jc w:val="both"/>
              <w:rPr>
                <w:rFonts w:ascii="Verdana" w:eastAsia="Times New Roman" w:hAnsi="Verdana" w:cstheme="minorHAnsi"/>
                <w:b/>
                <w:sz w:val="18"/>
                <w:szCs w:val="18"/>
              </w:rPr>
            </w:pPr>
            <w:r w:rsidRPr="00A23834">
              <w:rPr>
                <w:rFonts w:ascii="Verdana" w:eastAsia="Times New Roman" w:hAnsi="Verdana" w:cstheme="minorHAnsi"/>
                <w:b/>
                <w:bCs/>
                <w:sz w:val="18"/>
                <w:szCs w:val="18"/>
              </w:rPr>
              <w:t>või nende mõjude</w:t>
            </w:r>
          </w:p>
          <w:p w14:paraId="2D31185D" w14:textId="77777777" w:rsidR="002B3360" w:rsidRPr="00A23834" w:rsidRDefault="002B3360" w:rsidP="00960358">
            <w:pPr>
              <w:jc w:val="both"/>
              <w:rPr>
                <w:rFonts w:cstheme="minorHAnsi"/>
                <w:b/>
                <w:szCs w:val="18"/>
              </w:rPr>
            </w:pPr>
            <w:r w:rsidRPr="00A23834">
              <w:rPr>
                <w:rFonts w:cstheme="minorHAnsi"/>
                <w:b/>
                <w:bCs/>
                <w:szCs w:val="18"/>
              </w:rPr>
              <w:t>minimiseerimine</w:t>
            </w:r>
          </w:p>
        </w:tc>
        <w:tc>
          <w:tcPr>
            <w:tcW w:w="1559" w:type="dxa"/>
          </w:tcPr>
          <w:p w14:paraId="4F807496" w14:textId="77777777" w:rsidR="002B3360" w:rsidRPr="00A23834" w:rsidRDefault="002B3360" w:rsidP="00960358">
            <w:pPr>
              <w:jc w:val="both"/>
              <w:rPr>
                <w:rFonts w:cstheme="minorHAnsi"/>
                <w:b/>
                <w:szCs w:val="18"/>
              </w:rPr>
            </w:pPr>
            <w:r w:rsidRPr="00A23834">
              <w:rPr>
                <w:rFonts w:cstheme="minorHAnsi"/>
                <w:b/>
                <w:bCs/>
                <w:szCs w:val="18"/>
              </w:rPr>
              <w:t>Vastutav isik</w:t>
            </w:r>
          </w:p>
        </w:tc>
      </w:tr>
      <w:tr w:rsidR="002B3360" w:rsidRPr="00C93DBE" w14:paraId="3CB7193A" w14:textId="77777777" w:rsidTr="002B3360">
        <w:trPr>
          <w:jc w:val="center"/>
        </w:trPr>
        <w:tc>
          <w:tcPr>
            <w:tcW w:w="1381" w:type="dxa"/>
          </w:tcPr>
          <w:p w14:paraId="03F17A87" w14:textId="77777777" w:rsidR="002B3360" w:rsidRPr="00A23834" w:rsidRDefault="002B3360" w:rsidP="00960358">
            <w:pPr>
              <w:pStyle w:val="Default"/>
              <w:jc w:val="both"/>
              <w:rPr>
                <w:rFonts w:ascii="Verdana" w:eastAsia="Times New Roman" w:hAnsi="Verdana" w:cstheme="minorHAnsi"/>
                <w:sz w:val="18"/>
                <w:szCs w:val="18"/>
              </w:rPr>
            </w:pPr>
            <w:proofErr w:type="spellStart"/>
            <w:r w:rsidRPr="00A23834">
              <w:rPr>
                <w:rFonts w:ascii="Verdana" w:eastAsia="Times New Roman" w:hAnsi="Verdana" w:cstheme="minorHAnsi"/>
                <w:bCs/>
                <w:sz w:val="18"/>
                <w:szCs w:val="18"/>
              </w:rPr>
              <w:t>Töö-ja</w:t>
            </w:r>
            <w:proofErr w:type="spellEnd"/>
            <w:r w:rsidRPr="00A23834">
              <w:rPr>
                <w:rFonts w:ascii="Verdana" w:eastAsia="Times New Roman" w:hAnsi="Verdana" w:cstheme="minorHAnsi"/>
                <w:bCs/>
                <w:sz w:val="18"/>
                <w:szCs w:val="18"/>
              </w:rPr>
              <w:t xml:space="preserve"> </w:t>
            </w:r>
          </w:p>
          <w:p w14:paraId="61F64071" w14:textId="77777777" w:rsidR="002B3360" w:rsidRPr="00A23834" w:rsidRDefault="002B3360" w:rsidP="00960358">
            <w:pPr>
              <w:pStyle w:val="Default"/>
              <w:jc w:val="both"/>
              <w:rPr>
                <w:rFonts w:ascii="Verdana" w:eastAsia="Times New Roman" w:hAnsi="Verdana" w:cstheme="minorHAnsi"/>
                <w:sz w:val="18"/>
                <w:szCs w:val="18"/>
              </w:rPr>
            </w:pPr>
            <w:r w:rsidRPr="00A23834">
              <w:rPr>
                <w:rFonts w:ascii="Verdana" w:eastAsia="Times New Roman" w:hAnsi="Verdana" w:cstheme="minorHAnsi"/>
                <w:bCs/>
                <w:sz w:val="18"/>
                <w:szCs w:val="18"/>
              </w:rPr>
              <w:t xml:space="preserve">liiklusohutus </w:t>
            </w:r>
          </w:p>
        </w:tc>
        <w:tc>
          <w:tcPr>
            <w:tcW w:w="1418" w:type="dxa"/>
          </w:tcPr>
          <w:p w14:paraId="3F13201E" w14:textId="77777777" w:rsidR="002B3360" w:rsidRPr="00A23834" w:rsidRDefault="002B3360" w:rsidP="00960358">
            <w:pPr>
              <w:jc w:val="both"/>
              <w:rPr>
                <w:rFonts w:cstheme="minorHAnsi"/>
                <w:bCs/>
                <w:szCs w:val="18"/>
              </w:rPr>
            </w:pPr>
            <w:r w:rsidRPr="00A23834">
              <w:rPr>
                <w:rFonts w:cstheme="minorHAnsi"/>
                <w:szCs w:val="18"/>
              </w:rPr>
              <w:t>Tööõnnetus, liiklusavarii</w:t>
            </w:r>
          </w:p>
        </w:tc>
        <w:tc>
          <w:tcPr>
            <w:tcW w:w="2434" w:type="dxa"/>
          </w:tcPr>
          <w:p w14:paraId="5BC3FC68" w14:textId="2AA7FDE8" w:rsidR="002B3360" w:rsidRPr="00A23834" w:rsidRDefault="002B3360" w:rsidP="00960358">
            <w:pPr>
              <w:pStyle w:val="Vahedeta"/>
              <w:rPr>
                <w:rFonts w:ascii="Verdana" w:eastAsia="Times New Roman" w:hAnsi="Verdana" w:cstheme="minorHAnsi"/>
                <w:sz w:val="18"/>
                <w:szCs w:val="18"/>
                <w:lang w:val="et-EE"/>
              </w:rPr>
            </w:pPr>
            <w:r w:rsidRPr="00A23834">
              <w:rPr>
                <w:rFonts w:ascii="Verdana" w:eastAsia="Times New Roman" w:hAnsi="Verdana" w:cstheme="minorHAnsi"/>
                <w:sz w:val="18"/>
                <w:szCs w:val="18"/>
                <w:lang w:val="et-EE"/>
              </w:rPr>
              <w:t>Peatöövõtja kontrollib, et alltöövõtjate esindajad (</w:t>
            </w:r>
            <w:proofErr w:type="spellStart"/>
            <w:r w:rsidRPr="00A23834">
              <w:rPr>
                <w:rFonts w:ascii="Verdana" w:eastAsia="Times New Roman" w:hAnsi="Verdana" w:cstheme="minorHAnsi"/>
                <w:sz w:val="18"/>
                <w:szCs w:val="18"/>
                <w:lang w:val="et-EE"/>
              </w:rPr>
              <w:t>töödejuhid</w:t>
            </w:r>
            <w:proofErr w:type="spellEnd"/>
            <w:r w:rsidRPr="00A23834">
              <w:rPr>
                <w:rFonts w:ascii="Verdana" w:eastAsia="Times New Roman" w:hAnsi="Verdana" w:cstheme="minorHAnsi"/>
                <w:sz w:val="18"/>
                <w:szCs w:val="18"/>
                <w:lang w:val="et-EE"/>
              </w:rPr>
              <w:t>, jt) oleksid oma töötajad aegsasti enne tööde algust</w:t>
            </w:r>
            <w:r w:rsidR="00413F47" w:rsidRPr="00A23834">
              <w:rPr>
                <w:rFonts w:ascii="Verdana" w:eastAsia="Times New Roman" w:hAnsi="Verdana" w:cstheme="minorHAnsi"/>
                <w:sz w:val="18"/>
                <w:szCs w:val="18"/>
                <w:lang w:val="et-EE"/>
              </w:rPr>
              <w:t xml:space="preserve"> tööohutusalaselt instrueerinud</w:t>
            </w:r>
            <w:r w:rsidR="00CE6B1B" w:rsidRPr="00A23834">
              <w:rPr>
                <w:rFonts w:ascii="Verdana" w:eastAsia="Times New Roman" w:hAnsi="Verdana" w:cstheme="minorHAnsi"/>
                <w:sz w:val="18"/>
                <w:szCs w:val="18"/>
                <w:lang w:val="et-EE"/>
              </w:rPr>
              <w:t>.</w:t>
            </w:r>
            <w:r w:rsidRPr="00A23834">
              <w:rPr>
                <w:rFonts w:ascii="Verdana" w:eastAsia="Times New Roman" w:hAnsi="Verdana" w:cstheme="minorHAnsi"/>
                <w:sz w:val="18"/>
                <w:szCs w:val="18"/>
                <w:lang w:val="et-EE"/>
              </w:rPr>
              <w:t xml:space="preserve"> </w:t>
            </w:r>
          </w:p>
          <w:p w14:paraId="08B71600" w14:textId="77777777" w:rsidR="002B3360" w:rsidRPr="00A23834" w:rsidRDefault="002B3360" w:rsidP="00960358">
            <w:pPr>
              <w:pStyle w:val="Default"/>
              <w:jc w:val="both"/>
              <w:rPr>
                <w:rFonts w:ascii="Verdana" w:eastAsia="Times New Roman" w:hAnsi="Verdana" w:cstheme="minorHAnsi"/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14:paraId="72D3A6E8" w14:textId="26C5D37F" w:rsidR="002B3360" w:rsidRPr="00A23834" w:rsidRDefault="00A407A8" w:rsidP="00960358">
            <w:pPr>
              <w:jc w:val="both"/>
              <w:rPr>
                <w:rFonts w:cstheme="minorHAnsi"/>
                <w:bCs/>
                <w:szCs w:val="18"/>
              </w:rPr>
            </w:pPr>
            <w:r>
              <w:rPr>
                <w:rFonts w:cstheme="minorHAnsi"/>
                <w:bCs/>
                <w:szCs w:val="18"/>
              </w:rPr>
              <w:t>Töövõtja projektijuht</w:t>
            </w:r>
          </w:p>
        </w:tc>
      </w:tr>
    </w:tbl>
    <w:p w14:paraId="574FA527" w14:textId="77777777" w:rsidR="004C53E6" w:rsidRPr="00C93DBE" w:rsidRDefault="004C53E6" w:rsidP="00960358">
      <w:pPr>
        <w:jc w:val="both"/>
        <w:rPr>
          <w:rFonts w:cstheme="minorHAnsi"/>
          <w:b/>
          <w:sz w:val="22"/>
          <w:szCs w:val="18"/>
        </w:rPr>
      </w:pPr>
    </w:p>
    <w:p w14:paraId="257FB644" w14:textId="1F990FE7" w:rsidR="00FE43EA" w:rsidRDefault="00671D25" w:rsidP="00960358">
      <w:pPr>
        <w:jc w:val="both"/>
        <w:rPr>
          <w:rFonts w:cstheme="minorHAnsi"/>
          <w:sz w:val="20"/>
        </w:rPr>
      </w:pPr>
      <w:r>
        <w:rPr>
          <w:rFonts w:cstheme="minorHAnsi"/>
          <w:sz w:val="20"/>
        </w:rPr>
        <w:t>Ehitustööde ajal suuri rikkumisi ei avastatud.</w:t>
      </w:r>
    </w:p>
    <w:p w14:paraId="3771B6B8" w14:textId="77777777" w:rsidR="005F245E" w:rsidRPr="00C93DBE" w:rsidRDefault="005F245E" w:rsidP="00960358">
      <w:pPr>
        <w:jc w:val="both"/>
        <w:rPr>
          <w:rFonts w:cstheme="minorHAnsi"/>
          <w:sz w:val="20"/>
        </w:rPr>
      </w:pPr>
    </w:p>
    <w:p w14:paraId="2F80142A" w14:textId="77777777" w:rsidR="00FE43EA" w:rsidRPr="00C93DBE" w:rsidRDefault="00FE43EA" w:rsidP="00960358">
      <w:pPr>
        <w:jc w:val="both"/>
        <w:rPr>
          <w:rFonts w:cstheme="minorHAnsi"/>
          <w:sz w:val="20"/>
          <w:highlight w:val="yellow"/>
        </w:rPr>
      </w:pPr>
    </w:p>
    <w:p w14:paraId="5F925158" w14:textId="77777777" w:rsidR="002F2BB1" w:rsidRPr="00C93DBE" w:rsidRDefault="00B51B26" w:rsidP="00960358">
      <w:pPr>
        <w:pStyle w:val="Pealkiri1"/>
        <w:jc w:val="both"/>
        <w:rPr>
          <w:rFonts w:ascii="Verdana" w:hAnsi="Verdana" w:cstheme="minorHAnsi"/>
        </w:rPr>
      </w:pPr>
      <w:bookmarkStart w:id="7" w:name="_Toc347222414"/>
      <w:bookmarkStart w:id="8" w:name="_Toc62721750"/>
      <w:r w:rsidRPr="00C93DBE">
        <w:rPr>
          <w:rFonts w:ascii="Verdana" w:hAnsi="Verdana" w:cstheme="minorHAnsi"/>
        </w:rPr>
        <w:t>7</w:t>
      </w:r>
      <w:r w:rsidR="00BE2497" w:rsidRPr="00C93DBE">
        <w:rPr>
          <w:rFonts w:ascii="Verdana" w:hAnsi="Verdana" w:cstheme="minorHAnsi"/>
        </w:rPr>
        <w:t xml:space="preserve">. </w:t>
      </w:r>
      <w:r w:rsidR="002F2BB1" w:rsidRPr="00C93DBE">
        <w:rPr>
          <w:rFonts w:ascii="Verdana" w:hAnsi="Verdana" w:cstheme="minorHAnsi"/>
        </w:rPr>
        <w:t>Kvaliteet</w:t>
      </w:r>
      <w:bookmarkEnd w:id="7"/>
      <w:bookmarkEnd w:id="8"/>
    </w:p>
    <w:p w14:paraId="0B477EC1" w14:textId="77777777" w:rsidR="002F2BB1" w:rsidRPr="00C93DBE" w:rsidRDefault="002F2BB1" w:rsidP="00960358">
      <w:pPr>
        <w:jc w:val="both"/>
        <w:rPr>
          <w:rFonts w:cstheme="minorHAnsi"/>
          <w:szCs w:val="18"/>
        </w:rPr>
      </w:pPr>
    </w:p>
    <w:p w14:paraId="4C4080D0" w14:textId="76484F11" w:rsidR="00C0132B" w:rsidRPr="00A23834" w:rsidRDefault="00E2191E" w:rsidP="00960358">
      <w:pPr>
        <w:jc w:val="both"/>
        <w:rPr>
          <w:rFonts w:cstheme="minorHAnsi"/>
          <w:szCs w:val="18"/>
        </w:rPr>
      </w:pPr>
      <w:bookmarkStart w:id="9" w:name="_Toc347222415"/>
      <w:r>
        <w:rPr>
          <w:rFonts w:cstheme="minorHAnsi"/>
          <w:szCs w:val="18"/>
        </w:rPr>
        <w:t xml:space="preserve">Tööd on teostatud kvaliteetselt, teostatud on vajalikud kontrollmõõdistused ning kaetud tööd on koos Inseneriga üle vaadatud/kontrollitud. </w:t>
      </w:r>
    </w:p>
    <w:p w14:paraId="619A7B22" w14:textId="77777777" w:rsidR="00B51B26" w:rsidRPr="00A23834" w:rsidRDefault="00B51B26" w:rsidP="00960358">
      <w:pPr>
        <w:jc w:val="both"/>
        <w:rPr>
          <w:rFonts w:cstheme="minorHAnsi"/>
          <w:szCs w:val="18"/>
        </w:rPr>
      </w:pPr>
    </w:p>
    <w:p w14:paraId="4C0FCBB0" w14:textId="77777777" w:rsidR="00B86F7F" w:rsidRPr="00C93DBE" w:rsidRDefault="00B86F7F" w:rsidP="00960358">
      <w:pPr>
        <w:jc w:val="both"/>
        <w:rPr>
          <w:rFonts w:cstheme="minorHAnsi"/>
          <w:sz w:val="22"/>
          <w:szCs w:val="22"/>
        </w:rPr>
      </w:pPr>
    </w:p>
    <w:p w14:paraId="13CEAABA" w14:textId="77777777" w:rsidR="001C1320" w:rsidRPr="00C93DBE" w:rsidRDefault="00B51B26" w:rsidP="00960358">
      <w:pPr>
        <w:pStyle w:val="Pealkiri1"/>
        <w:jc w:val="both"/>
        <w:rPr>
          <w:rFonts w:ascii="Verdana" w:hAnsi="Verdana" w:cstheme="minorHAnsi"/>
        </w:rPr>
      </w:pPr>
      <w:bookmarkStart w:id="10" w:name="_Toc62721751"/>
      <w:r w:rsidRPr="00C93DBE">
        <w:rPr>
          <w:rFonts w:ascii="Verdana" w:hAnsi="Verdana" w:cstheme="minorHAnsi"/>
        </w:rPr>
        <w:t>8</w:t>
      </w:r>
      <w:r w:rsidR="001C1320" w:rsidRPr="00C93DBE">
        <w:rPr>
          <w:rFonts w:ascii="Verdana" w:hAnsi="Verdana" w:cstheme="minorHAnsi"/>
        </w:rPr>
        <w:t>. Tööde ajagraafik</w:t>
      </w:r>
      <w:bookmarkEnd w:id="10"/>
    </w:p>
    <w:p w14:paraId="7A7862D4" w14:textId="77777777" w:rsidR="001C1320" w:rsidRPr="00C93DBE" w:rsidRDefault="001C1320" w:rsidP="00960358">
      <w:pPr>
        <w:jc w:val="both"/>
      </w:pPr>
    </w:p>
    <w:p w14:paraId="7774673B" w14:textId="45CABDCA" w:rsidR="001C1320" w:rsidRPr="00C93DBE" w:rsidRDefault="001C1320" w:rsidP="00960358">
      <w:pPr>
        <w:jc w:val="both"/>
      </w:pPr>
      <w:r w:rsidRPr="00C93DBE">
        <w:t xml:space="preserve">Töövõtja </w:t>
      </w:r>
      <w:r w:rsidR="001D6477">
        <w:t>lõpetas tööd tähtaegsel</w:t>
      </w:r>
      <w:r w:rsidR="00671D25">
        <w:t>t</w:t>
      </w:r>
      <w:r w:rsidR="001D6477">
        <w:t xml:space="preserve"> ning pidas üldiselt ajagraafikust kinni</w:t>
      </w:r>
      <w:r w:rsidR="00A86ECC">
        <w:t>. Töövõtja on</w:t>
      </w:r>
      <w:r w:rsidRPr="00C93DBE">
        <w:t xml:space="preserve"> koostanud täitedokumentatsiooni ning selle edastanud Tellijale.</w:t>
      </w:r>
      <w:r w:rsidR="00B37C91" w:rsidRPr="00C93DBE">
        <w:t xml:space="preserve"> </w:t>
      </w:r>
    </w:p>
    <w:p w14:paraId="47A94B54" w14:textId="77777777" w:rsidR="001C1320" w:rsidRPr="00C93DBE" w:rsidRDefault="001C1320" w:rsidP="00960358">
      <w:pPr>
        <w:pStyle w:val="Pealkiri1"/>
        <w:jc w:val="both"/>
        <w:rPr>
          <w:rFonts w:ascii="Verdana" w:hAnsi="Verdana"/>
        </w:rPr>
      </w:pPr>
    </w:p>
    <w:p w14:paraId="44BBA9F6" w14:textId="77777777" w:rsidR="00BE2497" w:rsidRPr="00C93DBE" w:rsidRDefault="00B51B26" w:rsidP="00960358">
      <w:pPr>
        <w:pStyle w:val="Pealkiri1"/>
        <w:jc w:val="both"/>
        <w:rPr>
          <w:rFonts w:ascii="Verdana" w:hAnsi="Verdana"/>
        </w:rPr>
      </w:pPr>
      <w:bookmarkStart w:id="11" w:name="_Toc62721752"/>
      <w:r w:rsidRPr="00C93DBE">
        <w:rPr>
          <w:rFonts w:ascii="Verdana" w:hAnsi="Verdana"/>
        </w:rPr>
        <w:t>9</w:t>
      </w:r>
      <w:r w:rsidR="00BE2497" w:rsidRPr="00C93DBE">
        <w:rPr>
          <w:rFonts w:ascii="Verdana" w:hAnsi="Verdana"/>
        </w:rPr>
        <w:t>. Liikluskorraldus</w:t>
      </w:r>
      <w:bookmarkEnd w:id="9"/>
      <w:bookmarkEnd w:id="11"/>
    </w:p>
    <w:p w14:paraId="6E74110A" w14:textId="77777777" w:rsidR="00C0132B" w:rsidRPr="00A23834" w:rsidRDefault="00C0132B" w:rsidP="00960358">
      <w:pPr>
        <w:jc w:val="both"/>
        <w:rPr>
          <w:szCs w:val="18"/>
        </w:rPr>
      </w:pPr>
    </w:p>
    <w:p w14:paraId="75BEA231" w14:textId="43FB2416" w:rsidR="00FF51DB" w:rsidRPr="00A23834" w:rsidRDefault="00FF51DB" w:rsidP="00960358">
      <w:pPr>
        <w:spacing w:line="240" w:lineRule="auto"/>
        <w:jc w:val="both"/>
        <w:rPr>
          <w:rFonts w:cstheme="minorHAnsi"/>
          <w:szCs w:val="18"/>
        </w:rPr>
      </w:pPr>
      <w:r w:rsidRPr="00A23834">
        <w:rPr>
          <w:rFonts w:cstheme="minorHAnsi"/>
          <w:szCs w:val="18"/>
        </w:rPr>
        <w:lastRenderedPageBreak/>
        <w:t>Objektil kehtis ajutine liikluskorraldus, skeem</w:t>
      </w:r>
      <w:r w:rsidR="00CE06D6">
        <w:rPr>
          <w:rFonts w:cstheme="minorHAnsi"/>
          <w:szCs w:val="18"/>
        </w:rPr>
        <w:t>id</w:t>
      </w:r>
      <w:r w:rsidRPr="00A23834">
        <w:rPr>
          <w:rFonts w:cstheme="minorHAnsi"/>
          <w:szCs w:val="18"/>
        </w:rPr>
        <w:t xml:space="preserve"> oli kooskõlastatud </w:t>
      </w:r>
      <w:r w:rsidR="001D6477">
        <w:rPr>
          <w:rFonts w:cstheme="minorHAnsi"/>
          <w:szCs w:val="18"/>
        </w:rPr>
        <w:t>Transpordiameti</w:t>
      </w:r>
      <w:r w:rsidR="005F245E">
        <w:rPr>
          <w:rFonts w:cstheme="minorHAnsi"/>
          <w:szCs w:val="18"/>
        </w:rPr>
        <w:t xml:space="preserve"> liiklu</w:t>
      </w:r>
      <w:r w:rsidR="001D6477">
        <w:rPr>
          <w:rFonts w:cstheme="minorHAnsi"/>
          <w:szCs w:val="18"/>
        </w:rPr>
        <w:t>skorraldajaga.</w:t>
      </w:r>
      <w:r w:rsidR="00640C0C">
        <w:rPr>
          <w:rFonts w:cstheme="minorHAnsi"/>
          <w:szCs w:val="18"/>
        </w:rPr>
        <w:t xml:space="preserve"> </w:t>
      </w:r>
      <w:r w:rsidR="00D84F7B">
        <w:rPr>
          <w:rFonts w:cstheme="minorHAnsi"/>
          <w:szCs w:val="18"/>
        </w:rPr>
        <w:t>P</w:t>
      </w:r>
      <w:r w:rsidR="00640C0C">
        <w:rPr>
          <w:rFonts w:cstheme="minorHAnsi"/>
          <w:szCs w:val="18"/>
        </w:rPr>
        <w:t xml:space="preserve">uudujääke ajutises liikluskorralduses ei olnud. </w:t>
      </w:r>
    </w:p>
    <w:p w14:paraId="2D6131DB" w14:textId="77777777" w:rsidR="002B3360" w:rsidRPr="00C93DBE" w:rsidRDefault="002B3360" w:rsidP="00960358">
      <w:pPr>
        <w:spacing w:line="240" w:lineRule="auto"/>
        <w:jc w:val="both"/>
        <w:rPr>
          <w:rFonts w:cstheme="minorHAnsi"/>
          <w:bCs/>
          <w:sz w:val="22"/>
          <w:szCs w:val="22"/>
        </w:rPr>
      </w:pPr>
    </w:p>
    <w:p w14:paraId="04C2625F" w14:textId="77777777" w:rsidR="00284127" w:rsidRPr="00C93DBE" w:rsidRDefault="00BE2497" w:rsidP="00960358">
      <w:pPr>
        <w:pStyle w:val="Pealkiri1"/>
        <w:jc w:val="both"/>
        <w:rPr>
          <w:rFonts w:ascii="Verdana" w:hAnsi="Verdana" w:cstheme="minorHAnsi"/>
          <w:szCs w:val="22"/>
        </w:rPr>
      </w:pPr>
      <w:bookmarkStart w:id="12" w:name="_Toc347222416"/>
      <w:bookmarkStart w:id="13" w:name="_Toc62721753"/>
      <w:r w:rsidRPr="00C93DBE">
        <w:rPr>
          <w:rFonts w:ascii="Verdana" w:hAnsi="Verdana" w:cstheme="minorHAnsi"/>
          <w:szCs w:val="22"/>
        </w:rPr>
        <w:t>1</w:t>
      </w:r>
      <w:r w:rsidR="00B51B26" w:rsidRPr="00C93DBE">
        <w:rPr>
          <w:rFonts w:ascii="Verdana" w:hAnsi="Verdana" w:cstheme="minorHAnsi"/>
          <w:szCs w:val="22"/>
        </w:rPr>
        <w:t>0</w:t>
      </w:r>
      <w:r w:rsidRPr="00C93DBE">
        <w:rPr>
          <w:rFonts w:ascii="Verdana" w:hAnsi="Verdana" w:cstheme="minorHAnsi"/>
          <w:szCs w:val="22"/>
        </w:rPr>
        <w:t xml:space="preserve">. </w:t>
      </w:r>
      <w:r w:rsidR="00284127" w:rsidRPr="00C93DBE">
        <w:rPr>
          <w:rFonts w:ascii="Verdana" w:hAnsi="Verdana" w:cstheme="minorHAnsi"/>
          <w:szCs w:val="22"/>
        </w:rPr>
        <w:t>Keskkonnakaitse</w:t>
      </w:r>
      <w:bookmarkEnd w:id="12"/>
      <w:bookmarkEnd w:id="13"/>
    </w:p>
    <w:p w14:paraId="304498C0" w14:textId="77777777" w:rsidR="00DC3205" w:rsidRPr="00C93DBE" w:rsidRDefault="00DC3205" w:rsidP="00960358">
      <w:pPr>
        <w:jc w:val="both"/>
        <w:rPr>
          <w:rFonts w:cstheme="minorHAnsi"/>
          <w:sz w:val="22"/>
          <w:szCs w:val="22"/>
        </w:rPr>
      </w:pPr>
      <w:bookmarkStart w:id="14" w:name="OLE_LINK1"/>
      <w:bookmarkStart w:id="15" w:name="OLE_LINK2"/>
    </w:p>
    <w:p w14:paraId="52A4C71B" w14:textId="6A004778" w:rsidR="00AE1A8B" w:rsidRPr="00A23834" w:rsidRDefault="00AE1A8B" w:rsidP="00960358">
      <w:pPr>
        <w:jc w:val="both"/>
        <w:rPr>
          <w:rFonts w:cstheme="minorHAnsi"/>
          <w:szCs w:val="18"/>
        </w:rPr>
      </w:pPr>
      <w:r w:rsidRPr="00A23834">
        <w:rPr>
          <w:rFonts w:cstheme="minorHAnsi"/>
          <w:szCs w:val="18"/>
        </w:rPr>
        <w:t>Järel</w:t>
      </w:r>
      <w:r w:rsidR="00A86ECC">
        <w:rPr>
          <w:rFonts w:cstheme="minorHAnsi"/>
          <w:szCs w:val="18"/>
        </w:rPr>
        <w:t>e</w:t>
      </w:r>
      <w:r w:rsidRPr="00A23834">
        <w:rPr>
          <w:rFonts w:cstheme="minorHAnsi"/>
          <w:szCs w:val="18"/>
        </w:rPr>
        <w:t xml:space="preserve">valve tehtud kontroll   </w:t>
      </w:r>
    </w:p>
    <w:tbl>
      <w:tblPr>
        <w:tblW w:w="8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3008"/>
        <w:gridCol w:w="4185"/>
      </w:tblGrid>
      <w:tr w:rsidR="00AE1A8B" w:rsidRPr="00A23834" w14:paraId="3CB4A403" w14:textId="77777777" w:rsidTr="002939BF">
        <w:trPr>
          <w:trHeight w:val="1725"/>
        </w:trPr>
        <w:tc>
          <w:tcPr>
            <w:tcW w:w="1668" w:type="dxa"/>
          </w:tcPr>
          <w:p w14:paraId="167729FB" w14:textId="43D9951C" w:rsidR="00AE1A8B" w:rsidRPr="00A23834" w:rsidRDefault="00A407A8" w:rsidP="00960358">
            <w:pPr>
              <w:jc w:val="both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>Tööde teostamise perioodil</w:t>
            </w:r>
          </w:p>
        </w:tc>
        <w:tc>
          <w:tcPr>
            <w:tcW w:w="3008" w:type="dxa"/>
          </w:tcPr>
          <w:p w14:paraId="74924D7C" w14:textId="77777777" w:rsidR="00AE1A8B" w:rsidRPr="00A23834" w:rsidRDefault="00AE1A8B" w:rsidP="00960358">
            <w:pPr>
              <w:jc w:val="both"/>
              <w:rPr>
                <w:rFonts w:cstheme="minorHAnsi"/>
                <w:szCs w:val="18"/>
              </w:rPr>
            </w:pPr>
            <w:r w:rsidRPr="00A23834">
              <w:rPr>
                <w:rFonts w:cstheme="minorHAnsi"/>
                <w:szCs w:val="18"/>
              </w:rPr>
              <w:t>Töötavatest mehhanismidest tingitud keskkonnamõju</w:t>
            </w:r>
          </w:p>
        </w:tc>
        <w:tc>
          <w:tcPr>
            <w:tcW w:w="4185" w:type="dxa"/>
          </w:tcPr>
          <w:p w14:paraId="2BB37CF1" w14:textId="77777777" w:rsidR="00AE1A8B" w:rsidRPr="00A23834" w:rsidRDefault="00AE1A8B" w:rsidP="00960358">
            <w:pPr>
              <w:jc w:val="both"/>
              <w:rPr>
                <w:rFonts w:cstheme="minorHAnsi"/>
                <w:szCs w:val="18"/>
              </w:rPr>
            </w:pPr>
            <w:r w:rsidRPr="00A23834">
              <w:rPr>
                <w:rFonts w:cstheme="minorHAnsi"/>
                <w:szCs w:val="18"/>
              </w:rPr>
              <w:t xml:space="preserve">Keskkonnamõju leevendamiseks kasutatakse tehnoülevaatust läbinud, perioodiliselt </w:t>
            </w:r>
            <w:proofErr w:type="spellStart"/>
            <w:r w:rsidRPr="00A23834">
              <w:rPr>
                <w:rFonts w:cstheme="minorHAnsi"/>
                <w:szCs w:val="18"/>
              </w:rPr>
              <w:t>tehnohoolet</w:t>
            </w:r>
            <w:proofErr w:type="spellEnd"/>
            <w:r w:rsidRPr="00A23834">
              <w:rPr>
                <w:rFonts w:cstheme="minorHAnsi"/>
                <w:szCs w:val="18"/>
              </w:rPr>
              <w:t xml:space="preserve"> läbivaid mehhanisme ja transpordivahendeid. </w:t>
            </w:r>
          </w:p>
          <w:p w14:paraId="1FCCFCCC" w14:textId="77777777" w:rsidR="00AE1A8B" w:rsidRPr="00A23834" w:rsidRDefault="00AE1A8B" w:rsidP="00960358">
            <w:pPr>
              <w:jc w:val="both"/>
              <w:rPr>
                <w:rFonts w:cstheme="minorHAnsi"/>
                <w:szCs w:val="18"/>
              </w:rPr>
            </w:pPr>
            <w:r w:rsidRPr="00A23834">
              <w:rPr>
                <w:rFonts w:cstheme="minorHAnsi"/>
                <w:szCs w:val="18"/>
              </w:rPr>
              <w:t xml:space="preserve">Tankimine standardsete tankimisseadmetega. </w:t>
            </w:r>
          </w:p>
          <w:p w14:paraId="160AF062" w14:textId="77777777" w:rsidR="00AE1A8B" w:rsidRPr="00A23834" w:rsidRDefault="00AE1A8B" w:rsidP="00960358">
            <w:pPr>
              <w:jc w:val="both"/>
              <w:rPr>
                <w:rFonts w:cstheme="minorHAnsi"/>
                <w:szCs w:val="18"/>
              </w:rPr>
            </w:pPr>
          </w:p>
        </w:tc>
      </w:tr>
    </w:tbl>
    <w:p w14:paraId="7904DAB5" w14:textId="77777777" w:rsidR="001C1320" w:rsidRPr="00C93DBE" w:rsidRDefault="001C1320" w:rsidP="00960358">
      <w:pPr>
        <w:pStyle w:val="Pealkiri1"/>
        <w:jc w:val="both"/>
        <w:rPr>
          <w:rFonts w:ascii="Verdana" w:hAnsi="Verdana" w:cstheme="minorHAnsi"/>
          <w:szCs w:val="22"/>
        </w:rPr>
      </w:pPr>
      <w:bookmarkStart w:id="16" w:name="_Toc347222418"/>
      <w:bookmarkEnd w:id="14"/>
      <w:bookmarkEnd w:id="15"/>
    </w:p>
    <w:p w14:paraId="4A4746DE" w14:textId="77777777" w:rsidR="002F2BB1" w:rsidRPr="00C93DBE" w:rsidRDefault="00BE2497" w:rsidP="00960358">
      <w:pPr>
        <w:pStyle w:val="Pealkiri1"/>
        <w:jc w:val="both"/>
        <w:rPr>
          <w:rFonts w:ascii="Verdana" w:hAnsi="Verdana" w:cstheme="minorHAnsi"/>
          <w:szCs w:val="22"/>
        </w:rPr>
      </w:pPr>
      <w:bookmarkStart w:id="17" w:name="_Toc62721754"/>
      <w:r w:rsidRPr="00C93DBE">
        <w:rPr>
          <w:rFonts w:ascii="Verdana" w:hAnsi="Verdana" w:cstheme="minorHAnsi"/>
          <w:szCs w:val="22"/>
        </w:rPr>
        <w:t>1</w:t>
      </w:r>
      <w:r w:rsidR="00B51B26" w:rsidRPr="00C93DBE">
        <w:rPr>
          <w:rFonts w:ascii="Verdana" w:hAnsi="Verdana" w:cstheme="minorHAnsi"/>
          <w:szCs w:val="22"/>
        </w:rPr>
        <w:t>1</w:t>
      </w:r>
      <w:r w:rsidRPr="00C93DBE">
        <w:rPr>
          <w:rFonts w:ascii="Verdana" w:hAnsi="Verdana" w:cstheme="minorHAnsi"/>
          <w:szCs w:val="22"/>
        </w:rPr>
        <w:t xml:space="preserve">.  </w:t>
      </w:r>
      <w:r w:rsidR="002F2BB1" w:rsidRPr="00C93DBE">
        <w:rPr>
          <w:rFonts w:ascii="Verdana" w:hAnsi="Verdana" w:cstheme="minorHAnsi"/>
          <w:szCs w:val="22"/>
        </w:rPr>
        <w:t xml:space="preserve"> </w:t>
      </w:r>
      <w:r w:rsidR="00D70EF0" w:rsidRPr="00C93DBE">
        <w:rPr>
          <w:rFonts w:ascii="Verdana" w:hAnsi="Verdana" w:cstheme="minorHAnsi"/>
          <w:szCs w:val="22"/>
        </w:rPr>
        <w:t>Inseneri juhised ja t</w:t>
      </w:r>
      <w:r w:rsidR="002F2BB1" w:rsidRPr="00C93DBE">
        <w:rPr>
          <w:rFonts w:ascii="Verdana" w:hAnsi="Verdana" w:cstheme="minorHAnsi"/>
          <w:szCs w:val="22"/>
        </w:rPr>
        <w:t>ööde muudatused</w:t>
      </w:r>
      <w:bookmarkEnd w:id="16"/>
      <w:bookmarkEnd w:id="17"/>
    </w:p>
    <w:p w14:paraId="2B7688E4" w14:textId="77777777" w:rsidR="00EF2032" w:rsidRPr="00C93DBE" w:rsidRDefault="00EF2032" w:rsidP="00960358">
      <w:pPr>
        <w:pStyle w:val="Pealkiri2"/>
        <w:ind w:left="0" w:firstLine="0"/>
        <w:jc w:val="both"/>
        <w:rPr>
          <w:rFonts w:ascii="Verdana" w:hAnsi="Verdana" w:cstheme="minorHAnsi"/>
          <w:sz w:val="22"/>
          <w:szCs w:val="22"/>
        </w:rPr>
      </w:pPr>
    </w:p>
    <w:p w14:paraId="7D6E6F49" w14:textId="594EDF61" w:rsidR="00FF51DB" w:rsidRDefault="00A407A8" w:rsidP="00960358">
      <w:pPr>
        <w:jc w:val="both"/>
      </w:pPr>
      <w:r>
        <w:t xml:space="preserve">Insener väljastas </w:t>
      </w:r>
      <w:r w:rsidR="00D84F7B">
        <w:t xml:space="preserve">juhise seoses survelise veega, mis tungis torusilla sisse. Lahendus oli kooskõlastatud ning esitatud Transpordiameti sillaanalüütiku poolt. </w:t>
      </w:r>
      <w:r w:rsidR="00B36257">
        <w:t xml:space="preserve"> </w:t>
      </w:r>
      <w:r>
        <w:t xml:space="preserve"> </w:t>
      </w:r>
    </w:p>
    <w:p w14:paraId="7316DA36" w14:textId="77777777" w:rsidR="00B77B7C" w:rsidRPr="00C93DBE" w:rsidRDefault="00B77B7C" w:rsidP="00960358">
      <w:pPr>
        <w:jc w:val="both"/>
      </w:pPr>
    </w:p>
    <w:p w14:paraId="10B04945" w14:textId="77777777" w:rsidR="005C0C33" w:rsidRPr="00C93DBE" w:rsidRDefault="005C0C33" w:rsidP="00960358">
      <w:pPr>
        <w:jc w:val="both"/>
      </w:pPr>
      <w:bookmarkStart w:id="18" w:name="_Toc347222421"/>
    </w:p>
    <w:p w14:paraId="55F79862" w14:textId="77777777" w:rsidR="005C0C33" w:rsidRPr="00C93DBE" w:rsidRDefault="005C0C33" w:rsidP="00960358">
      <w:pPr>
        <w:jc w:val="both"/>
      </w:pPr>
    </w:p>
    <w:p w14:paraId="169DC9E9" w14:textId="77777777" w:rsidR="002F2BB1" w:rsidRPr="00C93DBE" w:rsidRDefault="00BE2497" w:rsidP="00960358">
      <w:pPr>
        <w:pStyle w:val="Pealkiri1"/>
        <w:jc w:val="both"/>
        <w:rPr>
          <w:rFonts w:ascii="Verdana" w:hAnsi="Verdana" w:cstheme="minorHAnsi"/>
          <w:szCs w:val="22"/>
        </w:rPr>
      </w:pPr>
      <w:bookmarkStart w:id="19" w:name="_Toc62721755"/>
      <w:r w:rsidRPr="00C93DBE">
        <w:rPr>
          <w:rFonts w:ascii="Verdana" w:hAnsi="Verdana" w:cstheme="minorHAnsi"/>
          <w:szCs w:val="22"/>
        </w:rPr>
        <w:t>1</w:t>
      </w:r>
      <w:r w:rsidR="00B51B26" w:rsidRPr="00C93DBE">
        <w:rPr>
          <w:rFonts w:ascii="Verdana" w:hAnsi="Verdana" w:cstheme="minorHAnsi"/>
          <w:szCs w:val="22"/>
        </w:rPr>
        <w:t>2</w:t>
      </w:r>
      <w:r w:rsidR="002F2BB1" w:rsidRPr="00C93DBE">
        <w:rPr>
          <w:rFonts w:ascii="Verdana" w:hAnsi="Verdana" w:cstheme="minorHAnsi"/>
          <w:szCs w:val="22"/>
        </w:rPr>
        <w:t>. Lepingulised küsimused</w:t>
      </w:r>
      <w:bookmarkEnd w:id="18"/>
      <w:bookmarkEnd w:id="19"/>
    </w:p>
    <w:p w14:paraId="3E57AF1C" w14:textId="77777777" w:rsidR="00AC7AF8" w:rsidRPr="00C93DBE" w:rsidRDefault="00AC7AF8" w:rsidP="00960358">
      <w:pPr>
        <w:jc w:val="both"/>
      </w:pPr>
    </w:p>
    <w:p w14:paraId="44E5993E" w14:textId="38467AF0" w:rsidR="001C1320" w:rsidRPr="00C93DBE" w:rsidRDefault="00671D25" w:rsidP="00960358">
      <w:pPr>
        <w:jc w:val="both"/>
      </w:pPr>
      <w:r>
        <w:t xml:space="preserve">Lepingu osas ei olnud Töövõtjal ega Inseneri küsimusi. </w:t>
      </w:r>
    </w:p>
    <w:p w14:paraId="3734B1B8" w14:textId="77777777" w:rsidR="00AE7F46" w:rsidRPr="00C93DBE" w:rsidRDefault="00AE7F46" w:rsidP="00960358">
      <w:pPr>
        <w:autoSpaceDE w:val="0"/>
        <w:autoSpaceDN w:val="0"/>
        <w:adjustRightInd w:val="0"/>
        <w:jc w:val="both"/>
        <w:rPr>
          <w:rFonts w:cstheme="minorHAnsi"/>
          <w:sz w:val="22"/>
          <w:szCs w:val="22"/>
        </w:rPr>
      </w:pPr>
    </w:p>
    <w:p w14:paraId="7B92C3A5" w14:textId="77777777" w:rsidR="001C1320" w:rsidRPr="00C93DBE" w:rsidRDefault="001C1320" w:rsidP="00960358">
      <w:pPr>
        <w:pStyle w:val="Pealkiri1"/>
        <w:jc w:val="both"/>
        <w:rPr>
          <w:rFonts w:ascii="Verdana" w:hAnsi="Verdana" w:cstheme="minorHAnsi"/>
          <w:szCs w:val="22"/>
        </w:rPr>
      </w:pPr>
      <w:bookmarkStart w:id="20" w:name="_Toc347222422"/>
    </w:p>
    <w:p w14:paraId="48688F0C" w14:textId="77777777" w:rsidR="00614BEC" w:rsidRPr="00C93DBE" w:rsidRDefault="00BE2497" w:rsidP="00960358">
      <w:pPr>
        <w:pStyle w:val="Pealkiri1"/>
        <w:jc w:val="both"/>
        <w:rPr>
          <w:rFonts w:ascii="Verdana" w:hAnsi="Verdana" w:cstheme="minorHAnsi"/>
          <w:szCs w:val="22"/>
        </w:rPr>
      </w:pPr>
      <w:bookmarkStart w:id="21" w:name="_Toc62721756"/>
      <w:r w:rsidRPr="00C93DBE">
        <w:rPr>
          <w:rFonts w:ascii="Verdana" w:hAnsi="Verdana" w:cstheme="minorHAnsi"/>
          <w:szCs w:val="22"/>
        </w:rPr>
        <w:t>1</w:t>
      </w:r>
      <w:r w:rsidR="00B51B26" w:rsidRPr="00C93DBE">
        <w:rPr>
          <w:rFonts w:ascii="Verdana" w:hAnsi="Verdana" w:cstheme="minorHAnsi"/>
          <w:szCs w:val="22"/>
        </w:rPr>
        <w:t>3</w:t>
      </w:r>
      <w:r w:rsidR="002F2BB1" w:rsidRPr="00C93DBE">
        <w:rPr>
          <w:rFonts w:ascii="Verdana" w:hAnsi="Verdana" w:cstheme="minorHAnsi"/>
          <w:szCs w:val="22"/>
        </w:rPr>
        <w:t>. Avalikustamine</w:t>
      </w:r>
      <w:bookmarkEnd w:id="20"/>
      <w:bookmarkEnd w:id="21"/>
    </w:p>
    <w:p w14:paraId="6E448DCF" w14:textId="77777777" w:rsidR="00AC7AF8" w:rsidRPr="00C93DBE" w:rsidRDefault="00AC7AF8" w:rsidP="00960358">
      <w:pPr>
        <w:jc w:val="both"/>
      </w:pPr>
    </w:p>
    <w:p w14:paraId="72B13CD0" w14:textId="5B539932" w:rsidR="00D93A7D" w:rsidRPr="00C93DBE" w:rsidRDefault="003C0750" w:rsidP="00D84F7B">
      <w:pPr>
        <w:pStyle w:val="Loendilik"/>
        <w:numPr>
          <w:ilvl w:val="0"/>
          <w:numId w:val="45"/>
        </w:numPr>
        <w:jc w:val="both"/>
      </w:pPr>
      <w:r w:rsidRPr="00C93DBE">
        <w:t>Objekt</w:t>
      </w:r>
      <w:r w:rsidR="00D84F7B">
        <w:t xml:space="preserve"> ei saanud Insenerile teadaolevalt avalikku tähelepanu. </w:t>
      </w:r>
    </w:p>
    <w:p w14:paraId="48F33284" w14:textId="77777777" w:rsidR="001C1320" w:rsidRPr="00C93DBE" w:rsidRDefault="001C1320" w:rsidP="00960358">
      <w:pPr>
        <w:pStyle w:val="Pealkiri1"/>
        <w:jc w:val="both"/>
        <w:rPr>
          <w:rFonts w:ascii="Verdana" w:hAnsi="Verdana" w:cstheme="minorHAnsi"/>
          <w:szCs w:val="22"/>
        </w:rPr>
      </w:pPr>
      <w:bookmarkStart w:id="22" w:name="_Toc347222423"/>
    </w:p>
    <w:p w14:paraId="34E5DA08" w14:textId="77777777" w:rsidR="002F2BB1" w:rsidRPr="00C93DBE" w:rsidRDefault="00BE2497" w:rsidP="00960358">
      <w:pPr>
        <w:pStyle w:val="Pealkiri1"/>
        <w:jc w:val="both"/>
        <w:rPr>
          <w:rFonts w:ascii="Verdana" w:hAnsi="Verdana" w:cstheme="minorHAnsi"/>
          <w:szCs w:val="22"/>
        </w:rPr>
      </w:pPr>
      <w:bookmarkStart w:id="23" w:name="_Toc62721757"/>
      <w:r w:rsidRPr="00C93DBE">
        <w:rPr>
          <w:rFonts w:ascii="Verdana" w:hAnsi="Verdana" w:cstheme="minorHAnsi"/>
          <w:szCs w:val="22"/>
        </w:rPr>
        <w:t>1</w:t>
      </w:r>
      <w:r w:rsidR="00B51B26" w:rsidRPr="00C93DBE">
        <w:rPr>
          <w:rFonts w:ascii="Verdana" w:hAnsi="Verdana" w:cstheme="minorHAnsi"/>
          <w:szCs w:val="22"/>
        </w:rPr>
        <w:t>4</w:t>
      </w:r>
      <w:r w:rsidR="002F2BB1" w:rsidRPr="00C93DBE">
        <w:rPr>
          <w:rFonts w:ascii="Verdana" w:hAnsi="Verdana" w:cstheme="minorHAnsi"/>
          <w:szCs w:val="22"/>
        </w:rPr>
        <w:t>. K</w:t>
      </w:r>
      <w:bookmarkEnd w:id="22"/>
      <w:r w:rsidR="001C1320" w:rsidRPr="00C93DBE">
        <w:rPr>
          <w:rFonts w:ascii="Verdana" w:hAnsi="Verdana" w:cstheme="minorHAnsi"/>
          <w:szCs w:val="22"/>
        </w:rPr>
        <w:t>olmandate osapoolte avaldused</w:t>
      </w:r>
      <w:bookmarkEnd w:id="23"/>
    </w:p>
    <w:p w14:paraId="70EA23D8" w14:textId="77777777" w:rsidR="00B51B26" w:rsidRPr="00C93DBE" w:rsidRDefault="00B51B26" w:rsidP="00960358">
      <w:pPr>
        <w:jc w:val="both"/>
      </w:pPr>
      <w:bookmarkStart w:id="24" w:name="_Toc347222424"/>
    </w:p>
    <w:p w14:paraId="616E057C" w14:textId="51FAED5F" w:rsidR="00CE6B1B" w:rsidRPr="00C93DBE" w:rsidRDefault="00B86F7F" w:rsidP="00960358">
      <w:pPr>
        <w:jc w:val="both"/>
      </w:pPr>
      <w:r w:rsidRPr="00C93DBE">
        <w:t>Kolmandat</w:t>
      </w:r>
      <w:r w:rsidR="00383A42">
        <w:t xml:space="preserve">el osapooltel </w:t>
      </w:r>
      <w:r w:rsidR="00671D25">
        <w:t xml:space="preserve">tähelepanekuid ei esinenud. </w:t>
      </w:r>
      <w:r w:rsidR="000B5C3D">
        <w:t xml:space="preserve"> </w:t>
      </w:r>
    </w:p>
    <w:p w14:paraId="54D5552A" w14:textId="77777777" w:rsidR="00A13EA2" w:rsidRPr="00C93DBE" w:rsidRDefault="00A13EA2" w:rsidP="00960358">
      <w:pPr>
        <w:jc w:val="both"/>
      </w:pPr>
    </w:p>
    <w:p w14:paraId="17311469" w14:textId="77777777" w:rsidR="001C1320" w:rsidRPr="00C93DBE" w:rsidRDefault="00B51B26" w:rsidP="00960358">
      <w:pPr>
        <w:pStyle w:val="Pealkiri1"/>
        <w:jc w:val="both"/>
        <w:rPr>
          <w:rFonts w:ascii="Verdana" w:hAnsi="Verdana"/>
        </w:rPr>
      </w:pPr>
      <w:bookmarkStart w:id="25" w:name="_Toc62721758"/>
      <w:r w:rsidRPr="00C93DBE">
        <w:rPr>
          <w:rFonts w:ascii="Verdana" w:hAnsi="Verdana"/>
        </w:rPr>
        <w:t>15</w:t>
      </w:r>
      <w:r w:rsidR="001C1320" w:rsidRPr="00C93DBE">
        <w:rPr>
          <w:rFonts w:ascii="Verdana" w:hAnsi="Verdana"/>
        </w:rPr>
        <w:t>. Ettepanekud edaspidiseks hoolduseks</w:t>
      </w:r>
      <w:bookmarkEnd w:id="25"/>
    </w:p>
    <w:p w14:paraId="50E8C60D" w14:textId="77777777" w:rsidR="001C1320" w:rsidRPr="00C93DBE" w:rsidRDefault="001C1320" w:rsidP="00960358">
      <w:pPr>
        <w:jc w:val="both"/>
        <w:rPr>
          <w:rFonts w:cstheme="minorHAnsi"/>
          <w:spacing w:val="4"/>
          <w:kern w:val="28"/>
          <w:sz w:val="28"/>
          <w:szCs w:val="22"/>
        </w:rPr>
      </w:pPr>
    </w:p>
    <w:p w14:paraId="0D02CC9F" w14:textId="77777777" w:rsidR="001C1320" w:rsidRPr="00C93DBE" w:rsidRDefault="001C1320" w:rsidP="00960358">
      <w:pPr>
        <w:jc w:val="both"/>
      </w:pPr>
      <w:r w:rsidRPr="00C93DBE">
        <w:t>Eriettepanekud puuduvad, lähtuda üldistest kehtivatest hooldusjuhistest</w:t>
      </w:r>
      <w:r w:rsidR="00995C55" w:rsidRPr="00C93DBE">
        <w:t xml:space="preserve"> – kasutada hooldamiseks sobivat tehnikat. Kitsastele kohtadele pöörata tähelepanu, võib olla vajalik kasutada eritehnikat või käsitöölisi.</w:t>
      </w:r>
    </w:p>
    <w:p w14:paraId="3F70B8D1" w14:textId="77777777" w:rsidR="001C1320" w:rsidRPr="00C93DBE" w:rsidRDefault="001C1320" w:rsidP="00960358">
      <w:pPr>
        <w:jc w:val="both"/>
      </w:pPr>
    </w:p>
    <w:p w14:paraId="626F0796" w14:textId="0E5A1CDC" w:rsidR="001C1320" w:rsidRDefault="001C1320" w:rsidP="00960358">
      <w:pPr>
        <w:pStyle w:val="Pealkiri1"/>
        <w:jc w:val="both"/>
        <w:rPr>
          <w:rFonts w:ascii="Verdana" w:hAnsi="Verdana" w:cstheme="minorHAnsi"/>
          <w:szCs w:val="22"/>
        </w:rPr>
      </w:pPr>
    </w:p>
    <w:p w14:paraId="3211E2CA" w14:textId="77777777" w:rsidR="0098382B" w:rsidRPr="0098382B" w:rsidRDefault="0098382B" w:rsidP="00960358">
      <w:pPr>
        <w:jc w:val="both"/>
      </w:pPr>
    </w:p>
    <w:p w14:paraId="5E7214B3" w14:textId="77777777" w:rsidR="00A86ECC" w:rsidRPr="00A86ECC" w:rsidRDefault="00A86ECC" w:rsidP="00960358">
      <w:pPr>
        <w:jc w:val="both"/>
      </w:pPr>
    </w:p>
    <w:p w14:paraId="5882E147" w14:textId="77777777" w:rsidR="00C8212C" w:rsidRPr="00C93DBE" w:rsidRDefault="00BE2497" w:rsidP="00960358">
      <w:pPr>
        <w:pStyle w:val="Pealkiri1"/>
        <w:jc w:val="both"/>
        <w:rPr>
          <w:rFonts w:ascii="Verdana" w:hAnsi="Verdana" w:cstheme="minorHAnsi"/>
          <w:szCs w:val="22"/>
        </w:rPr>
      </w:pPr>
      <w:bookmarkStart w:id="26" w:name="_Toc62721759"/>
      <w:r w:rsidRPr="00C93DBE">
        <w:rPr>
          <w:rFonts w:ascii="Verdana" w:hAnsi="Verdana" w:cstheme="minorHAnsi"/>
          <w:szCs w:val="22"/>
        </w:rPr>
        <w:t>1</w:t>
      </w:r>
      <w:r w:rsidR="00B51B26" w:rsidRPr="00C93DBE">
        <w:rPr>
          <w:rFonts w:ascii="Verdana" w:hAnsi="Verdana" w:cstheme="minorHAnsi"/>
          <w:szCs w:val="22"/>
        </w:rPr>
        <w:t>6</w:t>
      </w:r>
      <w:r w:rsidR="00A069A4" w:rsidRPr="00C93DBE">
        <w:rPr>
          <w:rFonts w:ascii="Verdana" w:hAnsi="Verdana" w:cstheme="minorHAnsi"/>
          <w:szCs w:val="22"/>
        </w:rPr>
        <w:t xml:space="preserve">. </w:t>
      </w:r>
      <w:bookmarkEnd w:id="24"/>
      <w:r w:rsidR="001C1320" w:rsidRPr="00C93DBE">
        <w:rPr>
          <w:rFonts w:ascii="Verdana" w:hAnsi="Verdana" w:cstheme="minorHAnsi"/>
          <w:szCs w:val="22"/>
        </w:rPr>
        <w:t>Ettepanekud järgmiste lepingute täiendamiseks</w:t>
      </w:r>
      <w:bookmarkEnd w:id="26"/>
    </w:p>
    <w:p w14:paraId="30094E31" w14:textId="77777777" w:rsidR="001C1320" w:rsidRPr="00C93DBE" w:rsidRDefault="001C1320" w:rsidP="00960358">
      <w:pPr>
        <w:jc w:val="both"/>
      </w:pPr>
    </w:p>
    <w:p w14:paraId="700968C4" w14:textId="77777777" w:rsidR="001C1320" w:rsidRPr="00C93DBE" w:rsidRDefault="00E831F3" w:rsidP="00960358">
      <w:pPr>
        <w:jc w:val="both"/>
      </w:pPr>
      <w:r w:rsidRPr="00C93DBE">
        <w:t>Ei esine.</w:t>
      </w:r>
    </w:p>
    <w:p w14:paraId="34052589" w14:textId="77777777" w:rsidR="001C1320" w:rsidRPr="00C93DBE" w:rsidRDefault="001C1320" w:rsidP="00960358">
      <w:pPr>
        <w:jc w:val="both"/>
      </w:pPr>
      <w:r w:rsidRPr="00C93DBE">
        <w:t xml:space="preserve"> </w:t>
      </w:r>
    </w:p>
    <w:p w14:paraId="447DB5D6" w14:textId="77777777" w:rsidR="00FF248D" w:rsidRPr="00C93DBE" w:rsidRDefault="00FF248D" w:rsidP="00960358">
      <w:pPr>
        <w:spacing w:line="240" w:lineRule="auto"/>
        <w:jc w:val="both"/>
        <w:rPr>
          <w:rFonts w:cstheme="minorHAnsi"/>
          <w:b/>
          <w:spacing w:val="4"/>
          <w:kern w:val="28"/>
          <w:sz w:val="28"/>
          <w:szCs w:val="22"/>
        </w:rPr>
      </w:pPr>
    </w:p>
    <w:p w14:paraId="25B5AE02" w14:textId="77777777" w:rsidR="00B37C91" w:rsidRPr="00C93DBE" w:rsidRDefault="00B37C91" w:rsidP="00960358">
      <w:pPr>
        <w:pStyle w:val="Pealkiri1"/>
        <w:jc w:val="both"/>
        <w:rPr>
          <w:rFonts w:ascii="Verdana" w:hAnsi="Verdana"/>
        </w:rPr>
      </w:pPr>
      <w:bookmarkStart w:id="27" w:name="_Toc62721760"/>
      <w:r w:rsidRPr="00C93DBE">
        <w:rPr>
          <w:rFonts w:ascii="Verdana" w:hAnsi="Verdana"/>
        </w:rPr>
        <w:t>17. Tehtud tööde lõppakt</w:t>
      </w:r>
      <w:bookmarkEnd w:id="27"/>
    </w:p>
    <w:p w14:paraId="45E13F58" w14:textId="77777777" w:rsidR="00B37C91" w:rsidRPr="00C93DBE" w:rsidRDefault="00B37C91" w:rsidP="00960358">
      <w:pPr>
        <w:spacing w:line="240" w:lineRule="auto"/>
        <w:jc w:val="both"/>
      </w:pPr>
    </w:p>
    <w:p w14:paraId="6D47EAC8" w14:textId="78CD09EB" w:rsidR="00B37C91" w:rsidRPr="00C93DBE" w:rsidRDefault="00B37C91" w:rsidP="00960358">
      <w:pPr>
        <w:spacing w:line="240" w:lineRule="auto"/>
        <w:jc w:val="both"/>
      </w:pPr>
      <w:r w:rsidRPr="00C93DBE">
        <w:t xml:space="preserve">Lisa nr </w:t>
      </w:r>
      <w:r w:rsidR="00403C29" w:rsidRPr="00C93DBE">
        <w:t>1</w:t>
      </w:r>
    </w:p>
    <w:p w14:paraId="7B06F65C" w14:textId="77777777" w:rsidR="00B37C91" w:rsidRPr="00C93DBE" w:rsidRDefault="00B37C91" w:rsidP="00960358">
      <w:pPr>
        <w:spacing w:line="240" w:lineRule="auto"/>
        <w:jc w:val="both"/>
        <w:rPr>
          <w:rFonts w:cstheme="minorHAnsi"/>
          <w:b/>
          <w:spacing w:val="4"/>
          <w:kern w:val="28"/>
          <w:sz w:val="28"/>
          <w:szCs w:val="22"/>
        </w:rPr>
      </w:pPr>
    </w:p>
    <w:p w14:paraId="5526236D" w14:textId="77777777" w:rsidR="00B37C91" w:rsidRPr="00C93DBE" w:rsidRDefault="00B37C91" w:rsidP="00960358">
      <w:pPr>
        <w:pStyle w:val="Pealkiri1"/>
        <w:jc w:val="both"/>
        <w:rPr>
          <w:rFonts w:ascii="Verdana" w:hAnsi="Verdana"/>
        </w:rPr>
      </w:pPr>
      <w:bookmarkStart w:id="28" w:name="_Toc62721761"/>
      <w:r w:rsidRPr="00C93DBE">
        <w:rPr>
          <w:rFonts w:ascii="Verdana" w:hAnsi="Verdana"/>
        </w:rPr>
        <w:t>18. Objekti vastuvõtuakt lisadega</w:t>
      </w:r>
      <w:bookmarkEnd w:id="28"/>
    </w:p>
    <w:p w14:paraId="3329FE1D" w14:textId="77777777" w:rsidR="00B37C91" w:rsidRPr="00C93DBE" w:rsidRDefault="00B37C91" w:rsidP="00960358">
      <w:pPr>
        <w:spacing w:line="240" w:lineRule="auto"/>
        <w:jc w:val="both"/>
      </w:pPr>
    </w:p>
    <w:p w14:paraId="6D067F7D" w14:textId="144F3B1E" w:rsidR="00B37C91" w:rsidRPr="00C93DBE" w:rsidRDefault="00B37C91" w:rsidP="00960358">
      <w:pPr>
        <w:spacing w:line="240" w:lineRule="auto"/>
        <w:jc w:val="both"/>
      </w:pPr>
      <w:r w:rsidRPr="00C93DBE">
        <w:t xml:space="preserve">Lisa nr </w:t>
      </w:r>
      <w:r w:rsidR="00403C29" w:rsidRPr="00C93DBE">
        <w:t>2</w:t>
      </w:r>
    </w:p>
    <w:p w14:paraId="09851429" w14:textId="0D32BCFF" w:rsidR="00C93DBE" w:rsidRPr="00C93DBE" w:rsidRDefault="00C93DBE" w:rsidP="00960358">
      <w:pPr>
        <w:spacing w:line="240" w:lineRule="auto"/>
        <w:jc w:val="both"/>
      </w:pPr>
    </w:p>
    <w:sectPr w:rsidR="00C93DBE" w:rsidRPr="00C93DBE" w:rsidSect="002B236F">
      <w:footerReference w:type="default" r:id="rId11"/>
      <w:footerReference w:type="first" r:id="rId12"/>
      <w:pgSz w:w="11906" w:h="16838" w:code="9"/>
      <w:pgMar w:top="1985" w:right="1274" w:bottom="1418" w:left="2296" w:header="709" w:footer="851" w:gutter="0"/>
      <w:pgNumType w:start="2"/>
      <w:cols w:space="708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635032" w14:textId="77777777" w:rsidR="002410DE" w:rsidRDefault="002410DE" w:rsidP="00CC6566">
      <w:pPr>
        <w:spacing w:line="240" w:lineRule="auto"/>
      </w:pPr>
      <w:r>
        <w:separator/>
      </w:r>
    </w:p>
  </w:endnote>
  <w:endnote w:type="continuationSeparator" w:id="0">
    <w:p w14:paraId="40410876" w14:textId="77777777" w:rsidR="002410DE" w:rsidRDefault="002410DE" w:rsidP="00CC65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AB7C89" w14:textId="77777777" w:rsidR="00DF73F1" w:rsidRDefault="00DF73F1">
    <w:pPr>
      <w:pStyle w:val="Jalus"/>
      <w:jc w:val="right"/>
    </w:pPr>
  </w:p>
  <w:p w14:paraId="56D567D7" w14:textId="77777777" w:rsidR="00DF73F1" w:rsidRDefault="00DF73F1">
    <w:pPr>
      <w:pStyle w:val="FooterRAMBL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89EEC7" w14:textId="77777777" w:rsidR="00DF73F1" w:rsidRDefault="00DF73F1" w:rsidP="00A35910">
    <w:pPr>
      <w:pStyle w:val="Jalus"/>
      <w:tabs>
        <w:tab w:val="left" w:pos="3180"/>
      </w:tabs>
      <w:jc w:val="both"/>
    </w:pPr>
    <w:r>
      <w:tab/>
    </w: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500618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CBC7A6" w14:textId="58C9CC00" w:rsidR="00DF73F1" w:rsidRDefault="00DF73F1">
        <w:pPr>
          <w:pStyle w:val="Jalus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5C3D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52B6DEC8" w14:textId="77777777" w:rsidR="00DF73F1" w:rsidRDefault="00DF73F1">
    <w:pPr>
      <w:pStyle w:val="FooterRAMBLL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1B1FE7" w14:textId="77777777" w:rsidR="00DF73F1" w:rsidRDefault="00DF73F1" w:rsidP="00A35910">
    <w:pPr>
      <w:pStyle w:val="Jalus"/>
      <w:tabs>
        <w:tab w:val="left" w:pos="3180"/>
      </w:tabs>
      <w:jc w:val="both"/>
    </w:pPr>
    <w:r>
      <w:tab/>
    </w:r>
    <w:r>
      <w:rPr>
        <w:noProof/>
        <w:lang w:eastAsia="et-EE"/>
      </w:rPr>
      <w:drawing>
        <wp:inline distT="0" distB="0" distL="0" distR="0" wp14:anchorId="70331429" wp14:editId="729949C6">
          <wp:extent cx="2372360" cy="1319530"/>
          <wp:effectExtent l="19050" t="0" r="8890" b="0"/>
          <wp:docPr id="3" name="Pilt 2" descr="EL_Yhtekuuluvusfond_horisonta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L_Yhtekuuluvusfond_horisonta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2360" cy="13195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32F990" w14:textId="77777777" w:rsidR="002410DE" w:rsidRDefault="002410DE" w:rsidP="00CC6566">
      <w:pPr>
        <w:spacing w:line="240" w:lineRule="auto"/>
      </w:pPr>
      <w:r>
        <w:separator/>
      </w:r>
    </w:p>
  </w:footnote>
  <w:footnote w:type="continuationSeparator" w:id="0">
    <w:p w14:paraId="079802C9" w14:textId="77777777" w:rsidR="002410DE" w:rsidRDefault="002410DE" w:rsidP="00CC656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1C4584A"/>
    <w:lvl w:ilvl="0">
      <w:start w:val="1"/>
      <w:numFmt w:val="decimal"/>
      <w:pStyle w:val="Loendinumber5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E7F8CC5C"/>
    <w:lvl w:ilvl="0">
      <w:start w:val="1"/>
      <w:numFmt w:val="decimal"/>
      <w:pStyle w:val="Loendinumber4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35404E6"/>
    <w:lvl w:ilvl="0">
      <w:start w:val="1"/>
      <w:numFmt w:val="decimal"/>
      <w:pStyle w:val="Loendinumber3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23446DC4"/>
    <w:lvl w:ilvl="0">
      <w:start w:val="1"/>
      <w:numFmt w:val="decimal"/>
      <w:pStyle w:val="Loendinumber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94AC113E"/>
    <w:lvl w:ilvl="0">
      <w:start w:val="1"/>
      <w:numFmt w:val="bullet"/>
      <w:pStyle w:val="Loenditpp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C1613F6"/>
    <w:lvl w:ilvl="0">
      <w:start w:val="1"/>
      <w:numFmt w:val="bullet"/>
      <w:pStyle w:val="Loenditpp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A909A7C"/>
    <w:lvl w:ilvl="0">
      <w:start w:val="1"/>
      <w:numFmt w:val="bullet"/>
      <w:pStyle w:val="Loenditpp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5382C52"/>
    <w:lvl w:ilvl="0">
      <w:start w:val="1"/>
      <w:numFmt w:val="bullet"/>
      <w:pStyle w:val="Loenditpp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924E066"/>
    <w:lvl w:ilvl="0">
      <w:start w:val="1"/>
      <w:numFmt w:val="decimal"/>
      <w:pStyle w:val="Loendinumb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870AEE28"/>
    <w:lvl w:ilvl="0">
      <w:start w:val="1"/>
      <w:numFmt w:val="bullet"/>
      <w:pStyle w:val="Loenditpp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11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06760E17"/>
    <w:multiLevelType w:val="hybridMultilevel"/>
    <w:tmpl w:val="72B04CD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ABF72DC"/>
    <w:multiLevelType w:val="hybridMultilevel"/>
    <w:tmpl w:val="EFBEF7C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F794703"/>
    <w:multiLevelType w:val="hybridMultilevel"/>
    <w:tmpl w:val="5B38D7F8"/>
    <w:lvl w:ilvl="0" w:tplc="8A34567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B41795"/>
    <w:multiLevelType w:val="hybridMultilevel"/>
    <w:tmpl w:val="CB1C94D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80C2D4B"/>
    <w:multiLevelType w:val="hybridMultilevel"/>
    <w:tmpl w:val="F17E096E"/>
    <w:lvl w:ilvl="0" w:tplc="0A0CF246">
      <w:start w:val="14"/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18B8128D"/>
    <w:multiLevelType w:val="hybridMultilevel"/>
    <w:tmpl w:val="3692EE5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722912"/>
    <w:multiLevelType w:val="hybridMultilevel"/>
    <w:tmpl w:val="8CEEF886"/>
    <w:lvl w:ilvl="0" w:tplc="2D4AF3B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1F4A39"/>
    <w:multiLevelType w:val="hybridMultilevel"/>
    <w:tmpl w:val="6BB0E1E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3A3396"/>
    <w:multiLevelType w:val="hybridMultilevel"/>
    <w:tmpl w:val="F1A61A7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6A29F1"/>
    <w:multiLevelType w:val="hybridMultilevel"/>
    <w:tmpl w:val="6B1EC6F4"/>
    <w:lvl w:ilvl="0" w:tplc="8DD8356A">
      <w:start w:val="2"/>
      <w:numFmt w:val="bullet"/>
      <w:lvlText w:val="-"/>
      <w:lvlJc w:val="left"/>
      <w:pPr>
        <w:ind w:left="394" w:hanging="360"/>
      </w:pPr>
      <w:rPr>
        <w:rFonts w:ascii="Calibri" w:eastAsia="Times New Roman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2" w15:restartNumberingAfterBreak="0">
    <w:nsid w:val="2F463AF4"/>
    <w:multiLevelType w:val="hybridMultilevel"/>
    <w:tmpl w:val="94DE71D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990232"/>
    <w:multiLevelType w:val="hybridMultilevel"/>
    <w:tmpl w:val="AE9E6D28"/>
    <w:lvl w:ilvl="0" w:tplc="D8780232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2551FB8"/>
    <w:multiLevelType w:val="hybridMultilevel"/>
    <w:tmpl w:val="EA16F786"/>
    <w:lvl w:ilvl="0" w:tplc="1FC411D2">
      <w:start w:val="1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B12C64"/>
    <w:multiLevelType w:val="hybridMultilevel"/>
    <w:tmpl w:val="B99AE670"/>
    <w:lvl w:ilvl="0" w:tplc="DB64124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CB4387"/>
    <w:multiLevelType w:val="hybridMultilevel"/>
    <w:tmpl w:val="928CA75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5004A2"/>
    <w:multiLevelType w:val="hybridMultilevel"/>
    <w:tmpl w:val="E5B85DD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867458"/>
    <w:multiLevelType w:val="hybridMultilevel"/>
    <w:tmpl w:val="97342704"/>
    <w:name w:val="Not Used 4"/>
    <w:lvl w:ilvl="0" w:tplc="625A7172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9A622D04">
      <w:start w:val="1"/>
      <w:numFmt w:val="lowerLetter"/>
      <w:lvlText w:val="%2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2" w:tplc="54D4D544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116821AE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60A4E30E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49FA5D28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29CA70B4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1CAA2DFA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46EAFF0E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29" w15:restartNumberingAfterBreak="0">
    <w:nsid w:val="50B74907"/>
    <w:multiLevelType w:val="multilevel"/>
    <w:tmpl w:val="FC167BF0"/>
    <w:name w:val="Not Used 5"/>
    <w:lvl w:ilvl="0">
      <w:start w:val="1"/>
      <w:numFmt w:val="decimal"/>
      <w:pStyle w:val="RamNumber1"/>
      <w:lvlText w:val="%1."/>
      <w:lvlJc w:val="left"/>
      <w:pPr>
        <w:tabs>
          <w:tab w:val="num" w:pos="425"/>
        </w:tabs>
        <w:ind w:left="425" w:hanging="425"/>
      </w:pPr>
      <w:rPr>
        <w:rFonts w:ascii="Symbol" w:hAnsi="Symbol" w:cs="Times New Roman" w:hint="default"/>
      </w:rPr>
    </w:lvl>
    <w:lvl w:ilvl="1">
      <w:start w:val="1"/>
      <w:numFmt w:val="decimal"/>
      <w:pStyle w:val="RamNumber2"/>
      <w:lvlText w:val="%1.%2."/>
      <w:lvlJc w:val="left"/>
      <w:pPr>
        <w:tabs>
          <w:tab w:val="num" w:pos="850"/>
        </w:tabs>
        <w:ind w:left="850" w:hanging="425"/>
      </w:pPr>
      <w:rPr>
        <w:rFonts w:ascii="Symbol" w:hAnsi="Symbol" w:cs="Times New Roman" w:hint="default"/>
      </w:rPr>
    </w:lvl>
    <w:lvl w:ilvl="2">
      <w:start w:val="1"/>
      <w:numFmt w:val="decimal"/>
      <w:pStyle w:val="RamNumber3"/>
      <w:lvlText w:val="%1.%2.%3"/>
      <w:lvlJc w:val="left"/>
      <w:pPr>
        <w:tabs>
          <w:tab w:val="num" w:pos="1276"/>
        </w:tabs>
        <w:ind w:left="1276" w:hanging="426"/>
      </w:pPr>
      <w:rPr>
        <w:rFonts w:ascii="Symbol" w:hAnsi="Symbol" w:cs="Times New Roman" w:hint="default"/>
      </w:rPr>
    </w:lvl>
    <w:lvl w:ilvl="3">
      <w:start w:val="1"/>
      <w:numFmt w:val="decimal"/>
      <w:pStyle w:val="RamNumber4"/>
      <w:lvlText w:val="%1.%2.%3.%4"/>
      <w:lvlJc w:val="left"/>
      <w:pPr>
        <w:tabs>
          <w:tab w:val="num" w:pos="1701"/>
        </w:tabs>
        <w:ind w:left="1701" w:hanging="425"/>
      </w:pPr>
      <w:rPr>
        <w:rFonts w:ascii="Symbol" w:hAnsi="Symbol" w:cs="Times New Roman" w:hint="default"/>
      </w:rPr>
    </w:lvl>
    <w:lvl w:ilvl="4">
      <w:start w:val="1"/>
      <w:numFmt w:val="decimal"/>
      <w:pStyle w:val="RamNumber5"/>
      <w:lvlText w:val="%1.%2.%3.%4.%5"/>
      <w:lvlJc w:val="left"/>
      <w:pPr>
        <w:tabs>
          <w:tab w:val="num" w:pos="2126"/>
        </w:tabs>
        <w:ind w:left="2126" w:hanging="425"/>
      </w:pPr>
      <w:rPr>
        <w:rFonts w:ascii="Symbol" w:hAnsi="Symbol" w:cs="Times New Roman" w:hint="default"/>
      </w:rPr>
    </w:lvl>
    <w:lvl w:ilvl="5">
      <w:start w:val="1"/>
      <w:numFmt w:val="decimal"/>
      <w:pStyle w:val="RamNumber6"/>
      <w:lvlText w:val="%1.%2.%3.%4.%5.%6"/>
      <w:lvlJc w:val="left"/>
      <w:pPr>
        <w:tabs>
          <w:tab w:val="num" w:pos="2551"/>
        </w:tabs>
        <w:ind w:left="2551" w:hanging="425"/>
      </w:pPr>
      <w:rPr>
        <w:rFonts w:ascii="Symbol" w:hAnsi="Symbol" w:cs="Times New Roman" w:hint="default"/>
      </w:rPr>
    </w:lvl>
    <w:lvl w:ilvl="6">
      <w:start w:val="1"/>
      <w:numFmt w:val="decimal"/>
      <w:pStyle w:val="RamNumber7"/>
      <w:lvlText w:val="%1.%2.%3.%4.%5.%6.%7"/>
      <w:lvlJc w:val="left"/>
      <w:pPr>
        <w:tabs>
          <w:tab w:val="num" w:pos="2976"/>
        </w:tabs>
        <w:ind w:left="2976" w:hanging="425"/>
      </w:pPr>
      <w:rPr>
        <w:rFonts w:ascii="Symbol" w:hAnsi="Symbol" w:cs="Times New Roman" w:hint="default"/>
      </w:rPr>
    </w:lvl>
    <w:lvl w:ilvl="7">
      <w:start w:val="1"/>
      <w:numFmt w:val="decimal"/>
      <w:pStyle w:val="RamNumber8"/>
      <w:lvlText w:val="%1.%2.%3.%4.%5.%6.%7.%8"/>
      <w:lvlJc w:val="left"/>
      <w:pPr>
        <w:tabs>
          <w:tab w:val="num" w:pos="3402"/>
        </w:tabs>
        <w:ind w:left="3402" w:hanging="426"/>
      </w:pPr>
      <w:rPr>
        <w:rFonts w:ascii="Symbol" w:hAnsi="Symbol" w:cs="Times New Roman" w:hint="default"/>
      </w:rPr>
    </w:lvl>
    <w:lvl w:ilvl="8">
      <w:start w:val="1"/>
      <w:numFmt w:val="decimal"/>
      <w:pStyle w:val="RamNumber9"/>
      <w:lvlText w:val="%1.%2.%3.%4.%5.%6.%7.%8.%9"/>
      <w:lvlJc w:val="left"/>
      <w:pPr>
        <w:tabs>
          <w:tab w:val="num" w:pos="3827"/>
        </w:tabs>
        <w:ind w:left="3827" w:hanging="425"/>
      </w:pPr>
      <w:rPr>
        <w:rFonts w:ascii="Symbol" w:hAnsi="Symbol" w:cs="Times New Roman" w:hint="default"/>
      </w:rPr>
    </w:lvl>
  </w:abstractNum>
  <w:abstractNum w:abstractNumId="30" w15:restartNumberingAfterBreak="0">
    <w:nsid w:val="538B4939"/>
    <w:multiLevelType w:val="hybridMultilevel"/>
    <w:tmpl w:val="9294A97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2F5C1B"/>
    <w:multiLevelType w:val="hybridMultilevel"/>
    <w:tmpl w:val="7466D3E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6C401F"/>
    <w:multiLevelType w:val="hybridMultilevel"/>
    <w:tmpl w:val="58284CD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F77537"/>
    <w:multiLevelType w:val="hybridMultilevel"/>
    <w:tmpl w:val="349A52E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C96A39"/>
    <w:multiLevelType w:val="hybridMultilevel"/>
    <w:tmpl w:val="AE9E7510"/>
    <w:lvl w:ilvl="0" w:tplc="FFFFFFFF">
      <w:start w:val="2"/>
      <w:numFmt w:val="bullet"/>
      <w:lvlText w:val="-"/>
      <w:lvlJc w:val="left"/>
      <w:pPr>
        <w:ind w:left="1440" w:hanging="360"/>
      </w:pPr>
      <w:rPr>
        <w:rFonts w:ascii="Times New Roman" w:eastAsia="Arial Unicode MS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0FA2494"/>
    <w:multiLevelType w:val="hybridMultilevel"/>
    <w:tmpl w:val="F51E29F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8A75FE"/>
    <w:multiLevelType w:val="hybridMultilevel"/>
    <w:tmpl w:val="A65CC9C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0559A8"/>
    <w:multiLevelType w:val="hybridMultilevel"/>
    <w:tmpl w:val="8EE0A2D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4C18BF"/>
    <w:multiLevelType w:val="hybridMultilevel"/>
    <w:tmpl w:val="10DC2B88"/>
    <w:lvl w:ilvl="0" w:tplc="FFFFFFFF">
      <w:start w:val="2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B27928"/>
    <w:multiLevelType w:val="hybridMultilevel"/>
    <w:tmpl w:val="7EC845D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835C55"/>
    <w:multiLevelType w:val="hybridMultilevel"/>
    <w:tmpl w:val="FD52C24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7E577E"/>
    <w:multiLevelType w:val="multilevel"/>
    <w:tmpl w:val="73F4BCA2"/>
    <w:lvl w:ilvl="0">
      <w:start w:val="1"/>
      <w:numFmt w:val="bullet"/>
      <w:pStyle w:val="RamBullet1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>
      <w:start w:val="1"/>
      <w:numFmt w:val="bullet"/>
      <w:pStyle w:val="RamBullet2"/>
      <w:lvlText w:val=""/>
      <w:lvlJc w:val="left"/>
      <w:pPr>
        <w:tabs>
          <w:tab w:val="num" w:pos="850"/>
        </w:tabs>
        <w:ind w:left="850" w:hanging="425"/>
      </w:pPr>
      <w:rPr>
        <w:rFonts w:ascii="Symbol" w:hAnsi="Symbol" w:hint="default"/>
      </w:rPr>
    </w:lvl>
    <w:lvl w:ilvl="2">
      <w:start w:val="1"/>
      <w:numFmt w:val="bullet"/>
      <w:pStyle w:val="RamBullet3"/>
      <w:lvlText w:val=""/>
      <w:lvlJc w:val="left"/>
      <w:pPr>
        <w:tabs>
          <w:tab w:val="num" w:pos="1276"/>
        </w:tabs>
        <w:ind w:left="1276" w:hanging="426"/>
      </w:pPr>
      <w:rPr>
        <w:rFonts w:ascii="Symbol" w:hAnsi="Symbol" w:hint="default"/>
      </w:rPr>
    </w:lvl>
    <w:lvl w:ilvl="3">
      <w:start w:val="1"/>
      <w:numFmt w:val="bullet"/>
      <w:pStyle w:val="RamBullet4"/>
      <w:lvlText w:val="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</w:rPr>
    </w:lvl>
    <w:lvl w:ilvl="4">
      <w:start w:val="1"/>
      <w:numFmt w:val="bullet"/>
      <w:pStyle w:val="RamBullet5"/>
      <w:lvlText w:val=""/>
      <w:lvlJc w:val="left"/>
      <w:pPr>
        <w:tabs>
          <w:tab w:val="num" w:pos="2126"/>
        </w:tabs>
        <w:ind w:left="2126" w:hanging="425"/>
      </w:pPr>
      <w:rPr>
        <w:rFonts w:ascii="Symbol" w:hAnsi="Symbol" w:hint="default"/>
      </w:rPr>
    </w:lvl>
    <w:lvl w:ilvl="5">
      <w:start w:val="1"/>
      <w:numFmt w:val="bullet"/>
      <w:pStyle w:val="RamBullet6"/>
      <w:lvlText w:val=""/>
      <w:lvlJc w:val="left"/>
      <w:pPr>
        <w:tabs>
          <w:tab w:val="num" w:pos="2551"/>
        </w:tabs>
        <w:ind w:left="2551" w:hanging="425"/>
      </w:pPr>
      <w:rPr>
        <w:rFonts w:ascii="Symbol" w:hAnsi="Symbol" w:hint="default"/>
      </w:rPr>
    </w:lvl>
    <w:lvl w:ilvl="6">
      <w:start w:val="1"/>
      <w:numFmt w:val="bullet"/>
      <w:pStyle w:val="RamBullet7"/>
      <w:lvlText w:val=""/>
      <w:lvlJc w:val="left"/>
      <w:pPr>
        <w:tabs>
          <w:tab w:val="num" w:pos="2976"/>
        </w:tabs>
        <w:ind w:left="2976" w:hanging="425"/>
      </w:pPr>
      <w:rPr>
        <w:rFonts w:ascii="Symbol" w:hAnsi="Symbol" w:hint="default"/>
      </w:rPr>
    </w:lvl>
    <w:lvl w:ilvl="7">
      <w:start w:val="1"/>
      <w:numFmt w:val="bullet"/>
      <w:pStyle w:val="RamBullet8"/>
      <w:lvlText w:val=""/>
      <w:lvlJc w:val="left"/>
      <w:pPr>
        <w:tabs>
          <w:tab w:val="num" w:pos="3402"/>
        </w:tabs>
        <w:ind w:left="3402" w:hanging="426"/>
      </w:pPr>
      <w:rPr>
        <w:rFonts w:ascii="Symbol" w:hAnsi="Symbol" w:hint="default"/>
      </w:rPr>
    </w:lvl>
    <w:lvl w:ilvl="8">
      <w:start w:val="1"/>
      <w:numFmt w:val="bullet"/>
      <w:pStyle w:val="RamBullet9"/>
      <w:lvlText w:val=""/>
      <w:lvlJc w:val="left"/>
      <w:pPr>
        <w:tabs>
          <w:tab w:val="num" w:pos="3827"/>
        </w:tabs>
        <w:ind w:left="3827" w:hanging="425"/>
      </w:pPr>
      <w:rPr>
        <w:rFonts w:ascii="Symbol" w:hAnsi="Symbol" w:hint="default"/>
      </w:rPr>
    </w:lvl>
  </w:abstractNum>
  <w:abstractNum w:abstractNumId="42" w15:restartNumberingAfterBreak="0">
    <w:nsid w:val="74CD35E2"/>
    <w:multiLevelType w:val="hybridMultilevel"/>
    <w:tmpl w:val="BCF0EF14"/>
    <w:lvl w:ilvl="0" w:tplc="51D252BE">
      <w:start w:val="14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7CA402D"/>
    <w:multiLevelType w:val="hybridMultilevel"/>
    <w:tmpl w:val="E924BF1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860DCE"/>
    <w:multiLevelType w:val="hybridMultilevel"/>
    <w:tmpl w:val="AFF614E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182864"/>
    <w:multiLevelType w:val="hybridMultilevel"/>
    <w:tmpl w:val="7CEA92F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5366519">
    <w:abstractNumId w:val="9"/>
  </w:num>
  <w:num w:numId="2" w16cid:durableId="1446195180">
    <w:abstractNumId w:val="7"/>
  </w:num>
  <w:num w:numId="3" w16cid:durableId="1950120027">
    <w:abstractNumId w:val="6"/>
  </w:num>
  <w:num w:numId="4" w16cid:durableId="676081894">
    <w:abstractNumId w:val="5"/>
  </w:num>
  <w:num w:numId="5" w16cid:durableId="743337052">
    <w:abstractNumId w:val="4"/>
  </w:num>
  <w:num w:numId="6" w16cid:durableId="1465388333">
    <w:abstractNumId w:val="8"/>
  </w:num>
  <w:num w:numId="7" w16cid:durableId="1966547727">
    <w:abstractNumId w:val="3"/>
  </w:num>
  <w:num w:numId="8" w16cid:durableId="587082626">
    <w:abstractNumId w:val="2"/>
  </w:num>
  <w:num w:numId="9" w16cid:durableId="1576428191">
    <w:abstractNumId w:val="1"/>
  </w:num>
  <w:num w:numId="10" w16cid:durableId="589895045">
    <w:abstractNumId w:val="0"/>
  </w:num>
  <w:num w:numId="11" w16cid:durableId="776222165">
    <w:abstractNumId w:val="41"/>
  </w:num>
  <w:num w:numId="12" w16cid:durableId="448474270">
    <w:abstractNumId w:val="29"/>
  </w:num>
  <w:num w:numId="13" w16cid:durableId="1282492073">
    <w:abstractNumId w:val="34"/>
  </w:num>
  <w:num w:numId="14" w16cid:durableId="1554006770">
    <w:abstractNumId w:val="38"/>
  </w:num>
  <w:num w:numId="15" w16cid:durableId="1032069204">
    <w:abstractNumId w:val="18"/>
  </w:num>
  <w:num w:numId="16" w16cid:durableId="2076394214">
    <w:abstractNumId w:val="14"/>
  </w:num>
  <w:num w:numId="17" w16cid:durableId="345644870">
    <w:abstractNumId w:val="20"/>
  </w:num>
  <w:num w:numId="18" w16cid:durableId="1631325585">
    <w:abstractNumId w:val="31"/>
  </w:num>
  <w:num w:numId="19" w16cid:durableId="705301703">
    <w:abstractNumId w:val="27"/>
  </w:num>
  <w:num w:numId="20" w16cid:durableId="2118795317">
    <w:abstractNumId w:val="22"/>
  </w:num>
  <w:num w:numId="21" w16cid:durableId="754741850">
    <w:abstractNumId w:val="45"/>
  </w:num>
  <w:num w:numId="22" w16cid:durableId="37632551">
    <w:abstractNumId w:val="36"/>
  </w:num>
  <w:num w:numId="23" w16cid:durableId="509610591">
    <w:abstractNumId w:val="40"/>
  </w:num>
  <w:num w:numId="24" w16cid:durableId="105852362">
    <w:abstractNumId w:val="35"/>
  </w:num>
  <w:num w:numId="25" w16cid:durableId="735784096">
    <w:abstractNumId w:val="32"/>
  </w:num>
  <w:num w:numId="26" w16cid:durableId="350571291">
    <w:abstractNumId w:val="12"/>
  </w:num>
  <w:num w:numId="27" w16cid:durableId="886333454">
    <w:abstractNumId w:val="43"/>
  </w:num>
  <w:num w:numId="28" w16cid:durableId="1521166685">
    <w:abstractNumId w:val="39"/>
  </w:num>
  <w:num w:numId="29" w16cid:durableId="1887910590">
    <w:abstractNumId w:val="44"/>
  </w:num>
  <w:num w:numId="30" w16cid:durableId="1224213784">
    <w:abstractNumId w:val="33"/>
  </w:num>
  <w:num w:numId="31" w16cid:durableId="1027367333">
    <w:abstractNumId w:val="37"/>
  </w:num>
  <w:num w:numId="32" w16cid:durableId="1446190889">
    <w:abstractNumId w:val="30"/>
  </w:num>
  <w:num w:numId="33" w16cid:durableId="2054309627">
    <w:abstractNumId w:val="26"/>
  </w:num>
  <w:num w:numId="34" w16cid:durableId="1258560671">
    <w:abstractNumId w:val="15"/>
  </w:num>
  <w:num w:numId="35" w16cid:durableId="1690255162">
    <w:abstractNumId w:val="25"/>
  </w:num>
  <w:num w:numId="36" w16cid:durableId="595407141">
    <w:abstractNumId w:val="13"/>
  </w:num>
  <w:num w:numId="37" w16cid:durableId="1592472000">
    <w:abstractNumId w:val="17"/>
  </w:num>
  <w:num w:numId="38" w16cid:durableId="1354191637">
    <w:abstractNumId w:val="42"/>
  </w:num>
  <w:num w:numId="39" w16cid:durableId="1083573967">
    <w:abstractNumId w:val="21"/>
  </w:num>
  <w:num w:numId="40" w16cid:durableId="60832016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570702253">
    <w:abstractNumId w:val="10"/>
  </w:num>
  <w:num w:numId="42" w16cid:durableId="14775752">
    <w:abstractNumId w:val="16"/>
  </w:num>
  <w:num w:numId="43" w16cid:durableId="239603594">
    <w:abstractNumId w:val="24"/>
  </w:num>
  <w:num w:numId="44" w16cid:durableId="1251279748">
    <w:abstractNumId w:val="19"/>
  </w:num>
  <w:num w:numId="45" w16cid:durableId="804857042">
    <w:abstractNumId w:val="23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7419"/>
    <w:rsid w:val="000022A8"/>
    <w:rsid w:val="000054AF"/>
    <w:rsid w:val="00006731"/>
    <w:rsid w:val="0000733B"/>
    <w:rsid w:val="00007970"/>
    <w:rsid w:val="0001116D"/>
    <w:rsid w:val="00011287"/>
    <w:rsid w:val="00014470"/>
    <w:rsid w:val="00014606"/>
    <w:rsid w:val="00017398"/>
    <w:rsid w:val="00017C11"/>
    <w:rsid w:val="00020C06"/>
    <w:rsid w:val="00022F57"/>
    <w:rsid w:val="000274A1"/>
    <w:rsid w:val="00030D2C"/>
    <w:rsid w:val="00036109"/>
    <w:rsid w:val="00044A70"/>
    <w:rsid w:val="000466BB"/>
    <w:rsid w:val="00047C18"/>
    <w:rsid w:val="00047E09"/>
    <w:rsid w:val="0005031E"/>
    <w:rsid w:val="00051302"/>
    <w:rsid w:val="00052895"/>
    <w:rsid w:val="0005403C"/>
    <w:rsid w:val="000542E2"/>
    <w:rsid w:val="000559B0"/>
    <w:rsid w:val="00056FF6"/>
    <w:rsid w:val="000609C0"/>
    <w:rsid w:val="0006603B"/>
    <w:rsid w:val="00067A01"/>
    <w:rsid w:val="00080DB5"/>
    <w:rsid w:val="00082520"/>
    <w:rsid w:val="00083207"/>
    <w:rsid w:val="000835AF"/>
    <w:rsid w:val="000841BE"/>
    <w:rsid w:val="000844FC"/>
    <w:rsid w:val="00085447"/>
    <w:rsid w:val="00085D68"/>
    <w:rsid w:val="00087771"/>
    <w:rsid w:val="0009492F"/>
    <w:rsid w:val="00094C79"/>
    <w:rsid w:val="00095C7F"/>
    <w:rsid w:val="000A0957"/>
    <w:rsid w:val="000A187C"/>
    <w:rsid w:val="000A2730"/>
    <w:rsid w:val="000A59A0"/>
    <w:rsid w:val="000A741E"/>
    <w:rsid w:val="000A7766"/>
    <w:rsid w:val="000B1403"/>
    <w:rsid w:val="000B195A"/>
    <w:rsid w:val="000B1D1A"/>
    <w:rsid w:val="000B5C3D"/>
    <w:rsid w:val="000B5F99"/>
    <w:rsid w:val="000B7117"/>
    <w:rsid w:val="000C151D"/>
    <w:rsid w:val="000D082F"/>
    <w:rsid w:val="000D1431"/>
    <w:rsid w:val="000D7B13"/>
    <w:rsid w:val="000E0DFC"/>
    <w:rsid w:val="000E0F38"/>
    <w:rsid w:val="000E13DD"/>
    <w:rsid w:val="000E272B"/>
    <w:rsid w:val="000E3F47"/>
    <w:rsid w:val="000E4BD9"/>
    <w:rsid w:val="000E4DF4"/>
    <w:rsid w:val="000F0E54"/>
    <w:rsid w:val="000F126E"/>
    <w:rsid w:val="000F1BCE"/>
    <w:rsid w:val="000F64E0"/>
    <w:rsid w:val="00100D4D"/>
    <w:rsid w:val="00101715"/>
    <w:rsid w:val="00103815"/>
    <w:rsid w:val="00107A85"/>
    <w:rsid w:val="00110DC5"/>
    <w:rsid w:val="001115BB"/>
    <w:rsid w:val="001122E8"/>
    <w:rsid w:val="001139C9"/>
    <w:rsid w:val="00116E1D"/>
    <w:rsid w:val="00120551"/>
    <w:rsid w:val="00127BB2"/>
    <w:rsid w:val="00131AC6"/>
    <w:rsid w:val="00133F49"/>
    <w:rsid w:val="00134960"/>
    <w:rsid w:val="00136B97"/>
    <w:rsid w:val="00141401"/>
    <w:rsid w:val="0014295B"/>
    <w:rsid w:val="00144BD6"/>
    <w:rsid w:val="001554C2"/>
    <w:rsid w:val="00157647"/>
    <w:rsid w:val="00157FF2"/>
    <w:rsid w:val="001621ED"/>
    <w:rsid w:val="00163274"/>
    <w:rsid w:val="001639A0"/>
    <w:rsid w:val="0016608D"/>
    <w:rsid w:val="00167D7E"/>
    <w:rsid w:val="00171553"/>
    <w:rsid w:val="001736CA"/>
    <w:rsid w:val="001743FA"/>
    <w:rsid w:val="001807CA"/>
    <w:rsid w:val="0018093C"/>
    <w:rsid w:val="00181EB5"/>
    <w:rsid w:val="00185976"/>
    <w:rsid w:val="00185C6E"/>
    <w:rsid w:val="0019069B"/>
    <w:rsid w:val="00191868"/>
    <w:rsid w:val="0019378A"/>
    <w:rsid w:val="00195831"/>
    <w:rsid w:val="001977B0"/>
    <w:rsid w:val="001A1767"/>
    <w:rsid w:val="001A2319"/>
    <w:rsid w:val="001A4E0B"/>
    <w:rsid w:val="001A7125"/>
    <w:rsid w:val="001B25D8"/>
    <w:rsid w:val="001B4120"/>
    <w:rsid w:val="001B5654"/>
    <w:rsid w:val="001B5A2A"/>
    <w:rsid w:val="001B603A"/>
    <w:rsid w:val="001B7EA8"/>
    <w:rsid w:val="001C1054"/>
    <w:rsid w:val="001C1320"/>
    <w:rsid w:val="001C6F06"/>
    <w:rsid w:val="001D48C8"/>
    <w:rsid w:val="001D4AD9"/>
    <w:rsid w:val="001D5E54"/>
    <w:rsid w:val="001D5FBC"/>
    <w:rsid w:val="001D6477"/>
    <w:rsid w:val="001E1CB3"/>
    <w:rsid w:val="001E1FB5"/>
    <w:rsid w:val="001E270B"/>
    <w:rsid w:val="001E3AC5"/>
    <w:rsid w:val="001E4B5F"/>
    <w:rsid w:val="001E58AA"/>
    <w:rsid w:val="001F1714"/>
    <w:rsid w:val="001F3542"/>
    <w:rsid w:val="001F47A2"/>
    <w:rsid w:val="001F7C25"/>
    <w:rsid w:val="00202326"/>
    <w:rsid w:val="002028EA"/>
    <w:rsid w:val="00212220"/>
    <w:rsid w:val="002162EC"/>
    <w:rsid w:val="00217EAD"/>
    <w:rsid w:val="002262EC"/>
    <w:rsid w:val="00231277"/>
    <w:rsid w:val="002342E0"/>
    <w:rsid w:val="00234C30"/>
    <w:rsid w:val="002374F9"/>
    <w:rsid w:val="00240E66"/>
    <w:rsid w:val="002410DE"/>
    <w:rsid w:val="00241422"/>
    <w:rsid w:val="0024177D"/>
    <w:rsid w:val="00243898"/>
    <w:rsid w:val="00244A80"/>
    <w:rsid w:val="00244E82"/>
    <w:rsid w:val="00246153"/>
    <w:rsid w:val="002469A5"/>
    <w:rsid w:val="002519C6"/>
    <w:rsid w:val="002519D6"/>
    <w:rsid w:val="00251D9D"/>
    <w:rsid w:val="00252F99"/>
    <w:rsid w:val="00253576"/>
    <w:rsid w:val="00254E87"/>
    <w:rsid w:val="00255DF5"/>
    <w:rsid w:val="00257B8D"/>
    <w:rsid w:val="002612CA"/>
    <w:rsid w:val="0026338A"/>
    <w:rsid w:val="00265B1C"/>
    <w:rsid w:val="00266F19"/>
    <w:rsid w:val="002676CD"/>
    <w:rsid w:val="00267F95"/>
    <w:rsid w:val="00267FB9"/>
    <w:rsid w:val="00271678"/>
    <w:rsid w:val="00271CB2"/>
    <w:rsid w:val="00272187"/>
    <w:rsid w:val="00275A65"/>
    <w:rsid w:val="00276990"/>
    <w:rsid w:val="00281FCA"/>
    <w:rsid w:val="00283AE9"/>
    <w:rsid w:val="00284127"/>
    <w:rsid w:val="00286B40"/>
    <w:rsid w:val="002903C0"/>
    <w:rsid w:val="00291A9B"/>
    <w:rsid w:val="002939BF"/>
    <w:rsid w:val="00293FDA"/>
    <w:rsid w:val="002943F5"/>
    <w:rsid w:val="00296B0E"/>
    <w:rsid w:val="00297405"/>
    <w:rsid w:val="002A045D"/>
    <w:rsid w:val="002A0CA1"/>
    <w:rsid w:val="002A26E3"/>
    <w:rsid w:val="002A2AAC"/>
    <w:rsid w:val="002A30C9"/>
    <w:rsid w:val="002A76A1"/>
    <w:rsid w:val="002B1624"/>
    <w:rsid w:val="002B236F"/>
    <w:rsid w:val="002B3360"/>
    <w:rsid w:val="002B3A13"/>
    <w:rsid w:val="002B6E59"/>
    <w:rsid w:val="002C31A7"/>
    <w:rsid w:val="002C615D"/>
    <w:rsid w:val="002C7DA9"/>
    <w:rsid w:val="002D2FC1"/>
    <w:rsid w:val="002D4CD7"/>
    <w:rsid w:val="002D5FA2"/>
    <w:rsid w:val="002E24E2"/>
    <w:rsid w:val="002E346D"/>
    <w:rsid w:val="002E66A7"/>
    <w:rsid w:val="002E7467"/>
    <w:rsid w:val="002F08C3"/>
    <w:rsid w:val="002F0B44"/>
    <w:rsid w:val="002F12FD"/>
    <w:rsid w:val="002F2BB1"/>
    <w:rsid w:val="003056F8"/>
    <w:rsid w:val="00305E70"/>
    <w:rsid w:val="00310A6C"/>
    <w:rsid w:val="00312AA3"/>
    <w:rsid w:val="00314032"/>
    <w:rsid w:val="003146AE"/>
    <w:rsid w:val="003157AE"/>
    <w:rsid w:val="00321ADD"/>
    <w:rsid w:val="00324CF3"/>
    <w:rsid w:val="00325431"/>
    <w:rsid w:val="0033093B"/>
    <w:rsid w:val="003334AA"/>
    <w:rsid w:val="00336939"/>
    <w:rsid w:val="00336EF5"/>
    <w:rsid w:val="00342656"/>
    <w:rsid w:val="00342684"/>
    <w:rsid w:val="003444C9"/>
    <w:rsid w:val="0034476E"/>
    <w:rsid w:val="00345E5A"/>
    <w:rsid w:val="00345FBF"/>
    <w:rsid w:val="00346DA6"/>
    <w:rsid w:val="00352AF8"/>
    <w:rsid w:val="00354090"/>
    <w:rsid w:val="00354291"/>
    <w:rsid w:val="00357080"/>
    <w:rsid w:val="003579D7"/>
    <w:rsid w:val="00360214"/>
    <w:rsid w:val="00361890"/>
    <w:rsid w:val="0036573D"/>
    <w:rsid w:val="00365F9C"/>
    <w:rsid w:val="00375F63"/>
    <w:rsid w:val="00383A42"/>
    <w:rsid w:val="00385289"/>
    <w:rsid w:val="00390F14"/>
    <w:rsid w:val="00394251"/>
    <w:rsid w:val="00397A6A"/>
    <w:rsid w:val="003A1910"/>
    <w:rsid w:val="003A5325"/>
    <w:rsid w:val="003B1709"/>
    <w:rsid w:val="003B19EA"/>
    <w:rsid w:val="003B238C"/>
    <w:rsid w:val="003B5080"/>
    <w:rsid w:val="003C0750"/>
    <w:rsid w:val="003C12B2"/>
    <w:rsid w:val="003C2C40"/>
    <w:rsid w:val="003C2F6C"/>
    <w:rsid w:val="003C4E08"/>
    <w:rsid w:val="003C6630"/>
    <w:rsid w:val="003C6C60"/>
    <w:rsid w:val="003D03D3"/>
    <w:rsid w:val="003D290A"/>
    <w:rsid w:val="003D38AA"/>
    <w:rsid w:val="003D5047"/>
    <w:rsid w:val="003D5E3C"/>
    <w:rsid w:val="003D5F8E"/>
    <w:rsid w:val="003D619A"/>
    <w:rsid w:val="003E59F2"/>
    <w:rsid w:val="003F4BBD"/>
    <w:rsid w:val="003F6818"/>
    <w:rsid w:val="003F7516"/>
    <w:rsid w:val="00403C29"/>
    <w:rsid w:val="00405D11"/>
    <w:rsid w:val="00406F69"/>
    <w:rsid w:val="00407E6C"/>
    <w:rsid w:val="00411CE3"/>
    <w:rsid w:val="00411EA9"/>
    <w:rsid w:val="00413665"/>
    <w:rsid w:val="00413F47"/>
    <w:rsid w:val="00423356"/>
    <w:rsid w:val="00425327"/>
    <w:rsid w:val="00430613"/>
    <w:rsid w:val="00432385"/>
    <w:rsid w:val="0043600E"/>
    <w:rsid w:val="0043749A"/>
    <w:rsid w:val="004415C5"/>
    <w:rsid w:val="0044267A"/>
    <w:rsid w:val="004436CC"/>
    <w:rsid w:val="0044509A"/>
    <w:rsid w:val="00446BE6"/>
    <w:rsid w:val="00446D7C"/>
    <w:rsid w:val="0044752F"/>
    <w:rsid w:val="004519A6"/>
    <w:rsid w:val="004523BD"/>
    <w:rsid w:val="0045570D"/>
    <w:rsid w:val="0045668C"/>
    <w:rsid w:val="0046021A"/>
    <w:rsid w:val="00461AB8"/>
    <w:rsid w:val="00462144"/>
    <w:rsid w:val="004638E9"/>
    <w:rsid w:val="00463BAE"/>
    <w:rsid w:val="00466083"/>
    <w:rsid w:val="0046794D"/>
    <w:rsid w:val="0047154B"/>
    <w:rsid w:val="0047791D"/>
    <w:rsid w:val="00484084"/>
    <w:rsid w:val="00484EBA"/>
    <w:rsid w:val="00485356"/>
    <w:rsid w:val="00485B2E"/>
    <w:rsid w:val="00487DD0"/>
    <w:rsid w:val="004927C9"/>
    <w:rsid w:val="00493F8D"/>
    <w:rsid w:val="00494533"/>
    <w:rsid w:val="0049588E"/>
    <w:rsid w:val="004A044E"/>
    <w:rsid w:val="004A1057"/>
    <w:rsid w:val="004A15D9"/>
    <w:rsid w:val="004A3CC4"/>
    <w:rsid w:val="004A3E43"/>
    <w:rsid w:val="004A6FB9"/>
    <w:rsid w:val="004A79DE"/>
    <w:rsid w:val="004B2B9F"/>
    <w:rsid w:val="004B2BCC"/>
    <w:rsid w:val="004B387F"/>
    <w:rsid w:val="004B40ED"/>
    <w:rsid w:val="004B6878"/>
    <w:rsid w:val="004C00F7"/>
    <w:rsid w:val="004C0201"/>
    <w:rsid w:val="004C0D99"/>
    <w:rsid w:val="004C20A7"/>
    <w:rsid w:val="004C53E6"/>
    <w:rsid w:val="004C66D5"/>
    <w:rsid w:val="004D26D6"/>
    <w:rsid w:val="004D7B8D"/>
    <w:rsid w:val="004E4A67"/>
    <w:rsid w:val="004E6E38"/>
    <w:rsid w:val="004E7EBE"/>
    <w:rsid w:val="004F12BA"/>
    <w:rsid w:val="004F32FD"/>
    <w:rsid w:val="004F3C28"/>
    <w:rsid w:val="004F4DFD"/>
    <w:rsid w:val="004F4E34"/>
    <w:rsid w:val="004F6A8C"/>
    <w:rsid w:val="005008EA"/>
    <w:rsid w:val="00501877"/>
    <w:rsid w:val="00501A4A"/>
    <w:rsid w:val="00507637"/>
    <w:rsid w:val="00507C54"/>
    <w:rsid w:val="005116B3"/>
    <w:rsid w:val="005120C8"/>
    <w:rsid w:val="005140F0"/>
    <w:rsid w:val="0051424D"/>
    <w:rsid w:val="00516D6E"/>
    <w:rsid w:val="00517774"/>
    <w:rsid w:val="00525F09"/>
    <w:rsid w:val="00526739"/>
    <w:rsid w:val="00530E9B"/>
    <w:rsid w:val="005322A8"/>
    <w:rsid w:val="00534ADD"/>
    <w:rsid w:val="00535EB7"/>
    <w:rsid w:val="005416DC"/>
    <w:rsid w:val="00541A51"/>
    <w:rsid w:val="00543E38"/>
    <w:rsid w:val="00545083"/>
    <w:rsid w:val="005451B1"/>
    <w:rsid w:val="0054556E"/>
    <w:rsid w:val="005458BC"/>
    <w:rsid w:val="00551682"/>
    <w:rsid w:val="005517B8"/>
    <w:rsid w:val="00553097"/>
    <w:rsid w:val="00553430"/>
    <w:rsid w:val="005610B2"/>
    <w:rsid w:val="00561CD9"/>
    <w:rsid w:val="0056304C"/>
    <w:rsid w:val="0056319C"/>
    <w:rsid w:val="00564998"/>
    <w:rsid w:val="005653B9"/>
    <w:rsid w:val="00566EE4"/>
    <w:rsid w:val="005673E3"/>
    <w:rsid w:val="00570D55"/>
    <w:rsid w:val="00570E1D"/>
    <w:rsid w:val="00572240"/>
    <w:rsid w:val="00582BC3"/>
    <w:rsid w:val="00583362"/>
    <w:rsid w:val="00584E03"/>
    <w:rsid w:val="005867CE"/>
    <w:rsid w:val="00590E37"/>
    <w:rsid w:val="0059292F"/>
    <w:rsid w:val="00592F1A"/>
    <w:rsid w:val="005958B7"/>
    <w:rsid w:val="0059666F"/>
    <w:rsid w:val="005A0804"/>
    <w:rsid w:val="005A1EC7"/>
    <w:rsid w:val="005A21BA"/>
    <w:rsid w:val="005A2318"/>
    <w:rsid w:val="005A2696"/>
    <w:rsid w:val="005A410A"/>
    <w:rsid w:val="005A73FC"/>
    <w:rsid w:val="005A7AE1"/>
    <w:rsid w:val="005A7DF2"/>
    <w:rsid w:val="005B2C78"/>
    <w:rsid w:val="005B511F"/>
    <w:rsid w:val="005B7338"/>
    <w:rsid w:val="005C0AC1"/>
    <w:rsid w:val="005C0C33"/>
    <w:rsid w:val="005C6A26"/>
    <w:rsid w:val="005C6F7A"/>
    <w:rsid w:val="005C7CAA"/>
    <w:rsid w:val="005D4C63"/>
    <w:rsid w:val="005D63F8"/>
    <w:rsid w:val="005E0271"/>
    <w:rsid w:val="005E38FA"/>
    <w:rsid w:val="005E7FC5"/>
    <w:rsid w:val="005F245E"/>
    <w:rsid w:val="00600D27"/>
    <w:rsid w:val="00602DC2"/>
    <w:rsid w:val="00605E4A"/>
    <w:rsid w:val="0060718E"/>
    <w:rsid w:val="0060732D"/>
    <w:rsid w:val="0061070D"/>
    <w:rsid w:val="00612850"/>
    <w:rsid w:val="00614097"/>
    <w:rsid w:val="00614BEC"/>
    <w:rsid w:val="006174A7"/>
    <w:rsid w:val="006178E4"/>
    <w:rsid w:val="006235F2"/>
    <w:rsid w:val="00624A14"/>
    <w:rsid w:val="006253F7"/>
    <w:rsid w:val="00626569"/>
    <w:rsid w:val="00627DC1"/>
    <w:rsid w:val="00631A3C"/>
    <w:rsid w:val="006323D3"/>
    <w:rsid w:val="006371FC"/>
    <w:rsid w:val="0063729D"/>
    <w:rsid w:val="00640278"/>
    <w:rsid w:val="00640B25"/>
    <w:rsid w:val="00640C0C"/>
    <w:rsid w:val="0064275A"/>
    <w:rsid w:val="00643B67"/>
    <w:rsid w:val="00644C78"/>
    <w:rsid w:val="00646727"/>
    <w:rsid w:val="00646E6B"/>
    <w:rsid w:val="00650B96"/>
    <w:rsid w:val="00651021"/>
    <w:rsid w:val="006531D8"/>
    <w:rsid w:val="00653E08"/>
    <w:rsid w:val="00653F54"/>
    <w:rsid w:val="0065729D"/>
    <w:rsid w:val="00664757"/>
    <w:rsid w:val="00666EEB"/>
    <w:rsid w:val="006708D0"/>
    <w:rsid w:val="006709F7"/>
    <w:rsid w:val="00671D25"/>
    <w:rsid w:val="006757BA"/>
    <w:rsid w:val="00680314"/>
    <w:rsid w:val="006824BB"/>
    <w:rsid w:val="0068694C"/>
    <w:rsid w:val="006953A8"/>
    <w:rsid w:val="00695CA3"/>
    <w:rsid w:val="00696892"/>
    <w:rsid w:val="00696B5F"/>
    <w:rsid w:val="00697BAC"/>
    <w:rsid w:val="00697C7A"/>
    <w:rsid w:val="006A21DC"/>
    <w:rsid w:val="006A5BE8"/>
    <w:rsid w:val="006A61E9"/>
    <w:rsid w:val="006A68B7"/>
    <w:rsid w:val="006A7AF8"/>
    <w:rsid w:val="006B2CCF"/>
    <w:rsid w:val="006B79B1"/>
    <w:rsid w:val="006C1F1F"/>
    <w:rsid w:val="006C3E49"/>
    <w:rsid w:val="006C48A2"/>
    <w:rsid w:val="006D54AB"/>
    <w:rsid w:val="006D6139"/>
    <w:rsid w:val="006D795C"/>
    <w:rsid w:val="006E01E1"/>
    <w:rsid w:val="006F0BB8"/>
    <w:rsid w:val="006F4516"/>
    <w:rsid w:val="006F5F4C"/>
    <w:rsid w:val="006F7A6B"/>
    <w:rsid w:val="006F7BF6"/>
    <w:rsid w:val="007013C4"/>
    <w:rsid w:val="007017B0"/>
    <w:rsid w:val="007029B9"/>
    <w:rsid w:val="00702F27"/>
    <w:rsid w:val="00703DF8"/>
    <w:rsid w:val="007077FF"/>
    <w:rsid w:val="007100D8"/>
    <w:rsid w:val="00714319"/>
    <w:rsid w:val="007158B5"/>
    <w:rsid w:val="00720578"/>
    <w:rsid w:val="007237DA"/>
    <w:rsid w:val="00723BC1"/>
    <w:rsid w:val="0072519C"/>
    <w:rsid w:val="007269C9"/>
    <w:rsid w:val="007269FC"/>
    <w:rsid w:val="00732FD6"/>
    <w:rsid w:val="00734020"/>
    <w:rsid w:val="00736088"/>
    <w:rsid w:val="00736939"/>
    <w:rsid w:val="0073785D"/>
    <w:rsid w:val="00740190"/>
    <w:rsid w:val="00740687"/>
    <w:rsid w:val="00740F52"/>
    <w:rsid w:val="00741850"/>
    <w:rsid w:val="00742ABD"/>
    <w:rsid w:val="00743B27"/>
    <w:rsid w:val="00745355"/>
    <w:rsid w:val="00747DDB"/>
    <w:rsid w:val="0075036B"/>
    <w:rsid w:val="0075565F"/>
    <w:rsid w:val="007556BD"/>
    <w:rsid w:val="0076715F"/>
    <w:rsid w:val="00772202"/>
    <w:rsid w:val="00772923"/>
    <w:rsid w:val="007745A4"/>
    <w:rsid w:val="0078170A"/>
    <w:rsid w:val="00784850"/>
    <w:rsid w:val="00786B11"/>
    <w:rsid w:val="007872F0"/>
    <w:rsid w:val="0078731E"/>
    <w:rsid w:val="00787361"/>
    <w:rsid w:val="007876F2"/>
    <w:rsid w:val="0079568A"/>
    <w:rsid w:val="00795824"/>
    <w:rsid w:val="0079686D"/>
    <w:rsid w:val="007A1765"/>
    <w:rsid w:val="007A4C2E"/>
    <w:rsid w:val="007A706F"/>
    <w:rsid w:val="007B08B0"/>
    <w:rsid w:val="007B14CD"/>
    <w:rsid w:val="007B2112"/>
    <w:rsid w:val="007B5EB8"/>
    <w:rsid w:val="007B6F60"/>
    <w:rsid w:val="007B73ED"/>
    <w:rsid w:val="007B7419"/>
    <w:rsid w:val="007B7F22"/>
    <w:rsid w:val="007C1290"/>
    <w:rsid w:val="007C15F7"/>
    <w:rsid w:val="007C3EEE"/>
    <w:rsid w:val="007C7EC3"/>
    <w:rsid w:val="007D0F63"/>
    <w:rsid w:val="007D5C40"/>
    <w:rsid w:val="007D7173"/>
    <w:rsid w:val="007E4565"/>
    <w:rsid w:val="007E54CE"/>
    <w:rsid w:val="007F130B"/>
    <w:rsid w:val="007F353A"/>
    <w:rsid w:val="007F39ED"/>
    <w:rsid w:val="007F4942"/>
    <w:rsid w:val="007F497A"/>
    <w:rsid w:val="00801BAE"/>
    <w:rsid w:val="00803D2D"/>
    <w:rsid w:val="00804738"/>
    <w:rsid w:val="008048B5"/>
    <w:rsid w:val="008049FC"/>
    <w:rsid w:val="00805721"/>
    <w:rsid w:val="00805C1C"/>
    <w:rsid w:val="00805FBD"/>
    <w:rsid w:val="00812B40"/>
    <w:rsid w:val="00814D39"/>
    <w:rsid w:val="00816B10"/>
    <w:rsid w:val="00821C57"/>
    <w:rsid w:val="00825EE4"/>
    <w:rsid w:val="00827087"/>
    <w:rsid w:val="008271E7"/>
    <w:rsid w:val="0083003F"/>
    <w:rsid w:val="0083125E"/>
    <w:rsid w:val="00832076"/>
    <w:rsid w:val="008346AE"/>
    <w:rsid w:val="00834E61"/>
    <w:rsid w:val="00835640"/>
    <w:rsid w:val="00841D5A"/>
    <w:rsid w:val="00841E1C"/>
    <w:rsid w:val="008514E8"/>
    <w:rsid w:val="00853DC0"/>
    <w:rsid w:val="008576AE"/>
    <w:rsid w:val="00860CF5"/>
    <w:rsid w:val="00861005"/>
    <w:rsid w:val="00863689"/>
    <w:rsid w:val="008638E4"/>
    <w:rsid w:val="00867767"/>
    <w:rsid w:val="0087027C"/>
    <w:rsid w:val="008706C3"/>
    <w:rsid w:val="00870840"/>
    <w:rsid w:val="00871AAB"/>
    <w:rsid w:val="00872814"/>
    <w:rsid w:val="00874560"/>
    <w:rsid w:val="008767D9"/>
    <w:rsid w:val="0087719A"/>
    <w:rsid w:val="008774D3"/>
    <w:rsid w:val="00877A59"/>
    <w:rsid w:val="00882337"/>
    <w:rsid w:val="00882E79"/>
    <w:rsid w:val="00883864"/>
    <w:rsid w:val="00884DE2"/>
    <w:rsid w:val="00884F02"/>
    <w:rsid w:val="00890C95"/>
    <w:rsid w:val="00891003"/>
    <w:rsid w:val="008930BC"/>
    <w:rsid w:val="008932DB"/>
    <w:rsid w:val="00894333"/>
    <w:rsid w:val="00894A4E"/>
    <w:rsid w:val="0089667E"/>
    <w:rsid w:val="00897CCC"/>
    <w:rsid w:val="008A06ED"/>
    <w:rsid w:val="008A0E11"/>
    <w:rsid w:val="008A0EB1"/>
    <w:rsid w:val="008A1298"/>
    <w:rsid w:val="008A2A83"/>
    <w:rsid w:val="008A335C"/>
    <w:rsid w:val="008A57D0"/>
    <w:rsid w:val="008B07EF"/>
    <w:rsid w:val="008B393D"/>
    <w:rsid w:val="008C2373"/>
    <w:rsid w:val="008C2471"/>
    <w:rsid w:val="008C2C1F"/>
    <w:rsid w:val="008C582B"/>
    <w:rsid w:val="008D734E"/>
    <w:rsid w:val="008E3786"/>
    <w:rsid w:val="008F244B"/>
    <w:rsid w:val="008F2853"/>
    <w:rsid w:val="008F2A71"/>
    <w:rsid w:val="008F5AE1"/>
    <w:rsid w:val="008F6E05"/>
    <w:rsid w:val="00901499"/>
    <w:rsid w:val="009055ED"/>
    <w:rsid w:val="0090689B"/>
    <w:rsid w:val="00912338"/>
    <w:rsid w:val="0091246A"/>
    <w:rsid w:val="00912E28"/>
    <w:rsid w:val="00914BF5"/>
    <w:rsid w:val="00915015"/>
    <w:rsid w:val="009161CD"/>
    <w:rsid w:val="00917388"/>
    <w:rsid w:val="009263D6"/>
    <w:rsid w:val="00944CDD"/>
    <w:rsid w:val="0094517F"/>
    <w:rsid w:val="00945857"/>
    <w:rsid w:val="00947EDC"/>
    <w:rsid w:val="00953D8E"/>
    <w:rsid w:val="00955CE6"/>
    <w:rsid w:val="00957053"/>
    <w:rsid w:val="00957ED2"/>
    <w:rsid w:val="00960358"/>
    <w:rsid w:val="009622C8"/>
    <w:rsid w:val="00970E41"/>
    <w:rsid w:val="00970ED3"/>
    <w:rsid w:val="0097101A"/>
    <w:rsid w:val="00972F0F"/>
    <w:rsid w:val="00973AA7"/>
    <w:rsid w:val="00974E92"/>
    <w:rsid w:val="00981602"/>
    <w:rsid w:val="009823E2"/>
    <w:rsid w:val="009833D4"/>
    <w:rsid w:val="0098382B"/>
    <w:rsid w:val="00984850"/>
    <w:rsid w:val="0099141C"/>
    <w:rsid w:val="0099264B"/>
    <w:rsid w:val="00993DB8"/>
    <w:rsid w:val="00995665"/>
    <w:rsid w:val="00995C55"/>
    <w:rsid w:val="009A1720"/>
    <w:rsid w:val="009A1BBE"/>
    <w:rsid w:val="009A27A7"/>
    <w:rsid w:val="009B3F4F"/>
    <w:rsid w:val="009B5CFF"/>
    <w:rsid w:val="009C0BC1"/>
    <w:rsid w:val="009C1132"/>
    <w:rsid w:val="009C1356"/>
    <w:rsid w:val="009C26D6"/>
    <w:rsid w:val="009C2BF7"/>
    <w:rsid w:val="009C3D9F"/>
    <w:rsid w:val="009C402C"/>
    <w:rsid w:val="009C5F96"/>
    <w:rsid w:val="009C69BE"/>
    <w:rsid w:val="009D2212"/>
    <w:rsid w:val="009D2AA6"/>
    <w:rsid w:val="009D330D"/>
    <w:rsid w:val="009D74F7"/>
    <w:rsid w:val="009D7D8F"/>
    <w:rsid w:val="009E3036"/>
    <w:rsid w:val="009E6153"/>
    <w:rsid w:val="009E6CCA"/>
    <w:rsid w:val="009F246C"/>
    <w:rsid w:val="009F5615"/>
    <w:rsid w:val="009F643F"/>
    <w:rsid w:val="009F791F"/>
    <w:rsid w:val="00A01330"/>
    <w:rsid w:val="00A01921"/>
    <w:rsid w:val="00A01E37"/>
    <w:rsid w:val="00A04498"/>
    <w:rsid w:val="00A069A4"/>
    <w:rsid w:val="00A071C9"/>
    <w:rsid w:val="00A10960"/>
    <w:rsid w:val="00A13EA2"/>
    <w:rsid w:val="00A13ED7"/>
    <w:rsid w:val="00A16734"/>
    <w:rsid w:val="00A2177C"/>
    <w:rsid w:val="00A22B9F"/>
    <w:rsid w:val="00A23834"/>
    <w:rsid w:val="00A23F26"/>
    <w:rsid w:val="00A241AE"/>
    <w:rsid w:val="00A30C47"/>
    <w:rsid w:val="00A316F4"/>
    <w:rsid w:val="00A3395A"/>
    <w:rsid w:val="00A35910"/>
    <w:rsid w:val="00A407A8"/>
    <w:rsid w:val="00A4137F"/>
    <w:rsid w:val="00A41E9F"/>
    <w:rsid w:val="00A421D0"/>
    <w:rsid w:val="00A42AD1"/>
    <w:rsid w:val="00A42E4A"/>
    <w:rsid w:val="00A43641"/>
    <w:rsid w:val="00A457FC"/>
    <w:rsid w:val="00A50315"/>
    <w:rsid w:val="00A51390"/>
    <w:rsid w:val="00A51785"/>
    <w:rsid w:val="00A52359"/>
    <w:rsid w:val="00A52AB9"/>
    <w:rsid w:val="00A53605"/>
    <w:rsid w:val="00A539D7"/>
    <w:rsid w:val="00A53EFE"/>
    <w:rsid w:val="00A545ED"/>
    <w:rsid w:val="00A56506"/>
    <w:rsid w:val="00A64763"/>
    <w:rsid w:val="00A64FD6"/>
    <w:rsid w:val="00A71584"/>
    <w:rsid w:val="00A81C98"/>
    <w:rsid w:val="00A81E7A"/>
    <w:rsid w:val="00A84C22"/>
    <w:rsid w:val="00A86ECC"/>
    <w:rsid w:val="00A87F50"/>
    <w:rsid w:val="00A90BE2"/>
    <w:rsid w:val="00A92D7C"/>
    <w:rsid w:val="00A95A55"/>
    <w:rsid w:val="00A96612"/>
    <w:rsid w:val="00A96979"/>
    <w:rsid w:val="00A96C70"/>
    <w:rsid w:val="00A97C1A"/>
    <w:rsid w:val="00AA0027"/>
    <w:rsid w:val="00AA546C"/>
    <w:rsid w:val="00AB4960"/>
    <w:rsid w:val="00AB5AC4"/>
    <w:rsid w:val="00AB68E9"/>
    <w:rsid w:val="00AC08EC"/>
    <w:rsid w:val="00AC1DDD"/>
    <w:rsid w:val="00AC5BEA"/>
    <w:rsid w:val="00AC5F7A"/>
    <w:rsid w:val="00AC78BB"/>
    <w:rsid w:val="00AC7AF8"/>
    <w:rsid w:val="00AD06FC"/>
    <w:rsid w:val="00AD3D2B"/>
    <w:rsid w:val="00AD4A7B"/>
    <w:rsid w:val="00AD61A4"/>
    <w:rsid w:val="00AD6E18"/>
    <w:rsid w:val="00AE067B"/>
    <w:rsid w:val="00AE1A8B"/>
    <w:rsid w:val="00AE1B82"/>
    <w:rsid w:val="00AE7F46"/>
    <w:rsid w:val="00AF05F5"/>
    <w:rsid w:val="00AF2A7B"/>
    <w:rsid w:val="00AF3404"/>
    <w:rsid w:val="00AF4757"/>
    <w:rsid w:val="00B034C3"/>
    <w:rsid w:val="00B041B4"/>
    <w:rsid w:val="00B07730"/>
    <w:rsid w:val="00B07B2D"/>
    <w:rsid w:val="00B10606"/>
    <w:rsid w:val="00B10BE7"/>
    <w:rsid w:val="00B11C05"/>
    <w:rsid w:val="00B13B64"/>
    <w:rsid w:val="00B15399"/>
    <w:rsid w:val="00B1700E"/>
    <w:rsid w:val="00B20E96"/>
    <w:rsid w:val="00B21BBC"/>
    <w:rsid w:val="00B23828"/>
    <w:rsid w:val="00B2444E"/>
    <w:rsid w:val="00B2510B"/>
    <w:rsid w:val="00B25B91"/>
    <w:rsid w:val="00B3035C"/>
    <w:rsid w:val="00B3348B"/>
    <w:rsid w:val="00B33E26"/>
    <w:rsid w:val="00B34257"/>
    <w:rsid w:val="00B36257"/>
    <w:rsid w:val="00B365E9"/>
    <w:rsid w:val="00B37C91"/>
    <w:rsid w:val="00B4266B"/>
    <w:rsid w:val="00B47620"/>
    <w:rsid w:val="00B47E1A"/>
    <w:rsid w:val="00B51B26"/>
    <w:rsid w:val="00B55ECC"/>
    <w:rsid w:val="00B560F0"/>
    <w:rsid w:val="00B62DA6"/>
    <w:rsid w:val="00B75C7C"/>
    <w:rsid w:val="00B77B7C"/>
    <w:rsid w:val="00B81875"/>
    <w:rsid w:val="00B82D74"/>
    <w:rsid w:val="00B83766"/>
    <w:rsid w:val="00B8590D"/>
    <w:rsid w:val="00B86F7F"/>
    <w:rsid w:val="00B877B2"/>
    <w:rsid w:val="00B92998"/>
    <w:rsid w:val="00B96DC4"/>
    <w:rsid w:val="00B9770A"/>
    <w:rsid w:val="00BA0F63"/>
    <w:rsid w:val="00BA4350"/>
    <w:rsid w:val="00BA45A4"/>
    <w:rsid w:val="00BA5954"/>
    <w:rsid w:val="00BB05F7"/>
    <w:rsid w:val="00BB0F94"/>
    <w:rsid w:val="00BB7047"/>
    <w:rsid w:val="00BC2F79"/>
    <w:rsid w:val="00BC50D6"/>
    <w:rsid w:val="00BC597A"/>
    <w:rsid w:val="00BC5F05"/>
    <w:rsid w:val="00BC642C"/>
    <w:rsid w:val="00BD1085"/>
    <w:rsid w:val="00BD2973"/>
    <w:rsid w:val="00BD36F5"/>
    <w:rsid w:val="00BD5164"/>
    <w:rsid w:val="00BD6440"/>
    <w:rsid w:val="00BE2497"/>
    <w:rsid w:val="00BE6F53"/>
    <w:rsid w:val="00BF102B"/>
    <w:rsid w:val="00BF1966"/>
    <w:rsid w:val="00BF1F52"/>
    <w:rsid w:val="00BF2BC6"/>
    <w:rsid w:val="00BF426D"/>
    <w:rsid w:val="00BF6863"/>
    <w:rsid w:val="00C0132B"/>
    <w:rsid w:val="00C0292F"/>
    <w:rsid w:val="00C0467F"/>
    <w:rsid w:val="00C06859"/>
    <w:rsid w:val="00C10D3B"/>
    <w:rsid w:val="00C1314B"/>
    <w:rsid w:val="00C176E4"/>
    <w:rsid w:val="00C2075A"/>
    <w:rsid w:val="00C3347E"/>
    <w:rsid w:val="00C34A43"/>
    <w:rsid w:val="00C371B9"/>
    <w:rsid w:val="00C372E1"/>
    <w:rsid w:val="00C37351"/>
    <w:rsid w:val="00C405A6"/>
    <w:rsid w:val="00C42DCE"/>
    <w:rsid w:val="00C43803"/>
    <w:rsid w:val="00C45F10"/>
    <w:rsid w:val="00C5252E"/>
    <w:rsid w:val="00C5420F"/>
    <w:rsid w:val="00C562D5"/>
    <w:rsid w:val="00C607CE"/>
    <w:rsid w:val="00C616EA"/>
    <w:rsid w:val="00C65D3B"/>
    <w:rsid w:val="00C6634E"/>
    <w:rsid w:val="00C74FDD"/>
    <w:rsid w:val="00C77AD6"/>
    <w:rsid w:val="00C77BAA"/>
    <w:rsid w:val="00C8212C"/>
    <w:rsid w:val="00C85BED"/>
    <w:rsid w:val="00C866B3"/>
    <w:rsid w:val="00C86B89"/>
    <w:rsid w:val="00C87FD5"/>
    <w:rsid w:val="00C91AEA"/>
    <w:rsid w:val="00C9380F"/>
    <w:rsid w:val="00C93DBE"/>
    <w:rsid w:val="00CA2BCF"/>
    <w:rsid w:val="00CA3CB9"/>
    <w:rsid w:val="00CA3D6A"/>
    <w:rsid w:val="00CA498B"/>
    <w:rsid w:val="00CA4DCF"/>
    <w:rsid w:val="00CA7F7B"/>
    <w:rsid w:val="00CB07D2"/>
    <w:rsid w:val="00CB3478"/>
    <w:rsid w:val="00CB4E5C"/>
    <w:rsid w:val="00CB4FAF"/>
    <w:rsid w:val="00CC006B"/>
    <w:rsid w:val="00CC3CB3"/>
    <w:rsid w:val="00CC6566"/>
    <w:rsid w:val="00CC6E1A"/>
    <w:rsid w:val="00CD33D3"/>
    <w:rsid w:val="00CD6E79"/>
    <w:rsid w:val="00CD6F34"/>
    <w:rsid w:val="00CE06D6"/>
    <w:rsid w:val="00CE0754"/>
    <w:rsid w:val="00CE19EF"/>
    <w:rsid w:val="00CE21EE"/>
    <w:rsid w:val="00CE4617"/>
    <w:rsid w:val="00CE6B1B"/>
    <w:rsid w:val="00CE7956"/>
    <w:rsid w:val="00CF589E"/>
    <w:rsid w:val="00CF62AD"/>
    <w:rsid w:val="00CF637F"/>
    <w:rsid w:val="00CF6FF7"/>
    <w:rsid w:val="00D0041B"/>
    <w:rsid w:val="00D02374"/>
    <w:rsid w:val="00D04112"/>
    <w:rsid w:val="00D10039"/>
    <w:rsid w:val="00D129CA"/>
    <w:rsid w:val="00D139EC"/>
    <w:rsid w:val="00D13DCF"/>
    <w:rsid w:val="00D13EA8"/>
    <w:rsid w:val="00D14BB8"/>
    <w:rsid w:val="00D174B7"/>
    <w:rsid w:val="00D2199F"/>
    <w:rsid w:val="00D221DC"/>
    <w:rsid w:val="00D22AFE"/>
    <w:rsid w:val="00D241F8"/>
    <w:rsid w:val="00D25A39"/>
    <w:rsid w:val="00D2666B"/>
    <w:rsid w:val="00D27D41"/>
    <w:rsid w:val="00D30D2A"/>
    <w:rsid w:val="00D320D2"/>
    <w:rsid w:val="00D321C7"/>
    <w:rsid w:val="00D3559C"/>
    <w:rsid w:val="00D36F15"/>
    <w:rsid w:val="00D417F2"/>
    <w:rsid w:val="00D42FF8"/>
    <w:rsid w:val="00D47B51"/>
    <w:rsid w:val="00D5103E"/>
    <w:rsid w:val="00D51774"/>
    <w:rsid w:val="00D5289B"/>
    <w:rsid w:val="00D54277"/>
    <w:rsid w:val="00D564B1"/>
    <w:rsid w:val="00D57A58"/>
    <w:rsid w:val="00D60ECF"/>
    <w:rsid w:val="00D61577"/>
    <w:rsid w:val="00D6200B"/>
    <w:rsid w:val="00D64258"/>
    <w:rsid w:val="00D708C2"/>
    <w:rsid w:val="00D70EF0"/>
    <w:rsid w:val="00D72679"/>
    <w:rsid w:val="00D74FE5"/>
    <w:rsid w:val="00D81943"/>
    <w:rsid w:val="00D81CEC"/>
    <w:rsid w:val="00D82ED1"/>
    <w:rsid w:val="00D8334D"/>
    <w:rsid w:val="00D84F7B"/>
    <w:rsid w:val="00D860AB"/>
    <w:rsid w:val="00D92CCF"/>
    <w:rsid w:val="00D92ED4"/>
    <w:rsid w:val="00D93A7D"/>
    <w:rsid w:val="00DA0AD8"/>
    <w:rsid w:val="00DA1D0C"/>
    <w:rsid w:val="00DA1F6F"/>
    <w:rsid w:val="00DA23DF"/>
    <w:rsid w:val="00DA2F6E"/>
    <w:rsid w:val="00DA452E"/>
    <w:rsid w:val="00DA4AB7"/>
    <w:rsid w:val="00DA5AAA"/>
    <w:rsid w:val="00DA7861"/>
    <w:rsid w:val="00DB0510"/>
    <w:rsid w:val="00DB1089"/>
    <w:rsid w:val="00DB1571"/>
    <w:rsid w:val="00DB1FD5"/>
    <w:rsid w:val="00DB4DF8"/>
    <w:rsid w:val="00DB5A98"/>
    <w:rsid w:val="00DB601C"/>
    <w:rsid w:val="00DB6649"/>
    <w:rsid w:val="00DB77E5"/>
    <w:rsid w:val="00DC0A92"/>
    <w:rsid w:val="00DC2221"/>
    <w:rsid w:val="00DC3205"/>
    <w:rsid w:val="00DC541A"/>
    <w:rsid w:val="00DC6945"/>
    <w:rsid w:val="00DC6E8C"/>
    <w:rsid w:val="00DC6EDD"/>
    <w:rsid w:val="00DD0629"/>
    <w:rsid w:val="00DD3DD0"/>
    <w:rsid w:val="00DD479A"/>
    <w:rsid w:val="00DD5511"/>
    <w:rsid w:val="00DE06AF"/>
    <w:rsid w:val="00DE1520"/>
    <w:rsid w:val="00DE304E"/>
    <w:rsid w:val="00DE3CD1"/>
    <w:rsid w:val="00DE4045"/>
    <w:rsid w:val="00DE4F0C"/>
    <w:rsid w:val="00DE532B"/>
    <w:rsid w:val="00DE5399"/>
    <w:rsid w:val="00DE5524"/>
    <w:rsid w:val="00DE5981"/>
    <w:rsid w:val="00DE75DB"/>
    <w:rsid w:val="00DF03C4"/>
    <w:rsid w:val="00DF09B0"/>
    <w:rsid w:val="00DF1B3B"/>
    <w:rsid w:val="00DF24A1"/>
    <w:rsid w:val="00DF2BCF"/>
    <w:rsid w:val="00DF44F6"/>
    <w:rsid w:val="00DF73F1"/>
    <w:rsid w:val="00DF7737"/>
    <w:rsid w:val="00DF7ADD"/>
    <w:rsid w:val="00E00486"/>
    <w:rsid w:val="00E01572"/>
    <w:rsid w:val="00E01696"/>
    <w:rsid w:val="00E01919"/>
    <w:rsid w:val="00E050DA"/>
    <w:rsid w:val="00E06286"/>
    <w:rsid w:val="00E06390"/>
    <w:rsid w:val="00E0773D"/>
    <w:rsid w:val="00E12423"/>
    <w:rsid w:val="00E137DD"/>
    <w:rsid w:val="00E15B2E"/>
    <w:rsid w:val="00E16060"/>
    <w:rsid w:val="00E16C82"/>
    <w:rsid w:val="00E20B2B"/>
    <w:rsid w:val="00E2191E"/>
    <w:rsid w:val="00E23268"/>
    <w:rsid w:val="00E2356F"/>
    <w:rsid w:val="00E254BF"/>
    <w:rsid w:val="00E25DCE"/>
    <w:rsid w:val="00E30226"/>
    <w:rsid w:val="00E3058E"/>
    <w:rsid w:val="00E3239A"/>
    <w:rsid w:val="00E34641"/>
    <w:rsid w:val="00E35428"/>
    <w:rsid w:val="00E35938"/>
    <w:rsid w:val="00E37415"/>
    <w:rsid w:val="00E420F5"/>
    <w:rsid w:val="00E42E24"/>
    <w:rsid w:val="00E502FD"/>
    <w:rsid w:val="00E50759"/>
    <w:rsid w:val="00E55897"/>
    <w:rsid w:val="00E60961"/>
    <w:rsid w:val="00E62B0D"/>
    <w:rsid w:val="00E62B12"/>
    <w:rsid w:val="00E655E5"/>
    <w:rsid w:val="00E669F8"/>
    <w:rsid w:val="00E70720"/>
    <w:rsid w:val="00E739C7"/>
    <w:rsid w:val="00E77F12"/>
    <w:rsid w:val="00E8070D"/>
    <w:rsid w:val="00E82D0A"/>
    <w:rsid w:val="00E831F3"/>
    <w:rsid w:val="00E86C06"/>
    <w:rsid w:val="00E91C35"/>
    <w:rsid w:val="00EA007E"/>
    <w:rsid w:val="00EB5631"/>
    <w:rsid w:val="00EB6162"/>
    <w:rsid w:val="00EC3D16"/>
    <w:rsid w:val="00ED5BE8"/>
    <w:rsid w:val="00ED5CFA"/>
    <w:rsid w:val="00EE2CA6"/>
    <w:rsid w:val="00EE580F"/>
    <w:rsid w:val="00EF2032"/>
    <w:rsid w:val="00EF3B13"/>
    <w:rsid w:val="00EF4983"/>
    <w:rsid w:val="00EF663F"/>
    <w:rsid w:val="00EF7354"/>
    <w:rsid w:val="00F04D53"/>
    <w:rsid w:val="00F07A5B"/>
    <w:rsid w:val="00F17AF4"/>
    <w:rsid w:val="00F20DFA"/>
    <w:rsid w:val="00F21589"/>
    <w:rsid w:val="00F22430"/>
    <w:rsid w:val="00F238BA"/>
    <w:rsid w:val="00F26089"/>
    <w:rsid w:val="00F26125"/>
    <w:rsid w:val="00F2760A"/>
    <w:rsid w:val="00F30DC4"/>
    <w:rsid w:val="00F34B9C"/>
    <w:rsid w:val="00F40E27"/>
    <w:rsid w:val="00F44CB5"/>
    <w:rsid w:val="00F461CA"/>
    <w:rsid w:val="00F47DF9"/>
    <w:rsid w:val="00F52615"/>
    <w:rsid w:val="00F52C2B"/>
    <w:rsid w:val="00F554D8"/>
    <w:rsid w:val="00F56018"/>
    <w:rsid w:val="00F56898"/>
    <w:rsid w:val="00F56C97"/>
    <w:rsid w:val="00F60A28"/>
    <w:rsid w:val="00F62DEF"/>
    <w:rsid w:val="00F66FCE"/>
    <w:rsid w:val="00F7083D"/>
    <w:rsid w:val="00F71956"/>
    <w:rsid w:val="00F763A5"/>
    <w:rsid w:val="00F76DF0"/>
    <w:rsid w:val="00F81984"/>
    <w:rsid w:val="00F83121"/>
    <w:rsid w:val="00F8500B"/>
    <w:rsid w:val="00F85911"/>
    <w:rsid w:val="00F859E9"/>
    <w:rsid w:val="00F86B2A"/>
    <w:rsid w:val="00F913EC"/>
    <w:rsid w:val="00F93B1D"/>
    <w:rsid w:val="00F94494"/>
    <w:rsid w:val="00F95847"/>
    <w:rsid w:val="00F968AB"/>
    <w:rsid w:val="00F96E35"/>
    <w:rsid w:val="00F96EF4"/>
    <w:rsid w:val="00F97CF0"/>
    <w:rsid w:val="00FA1D5F"/>
    <w:rsid w:val="00FA26ED"/>
    <w:rsid w:val="00FA3254"/>
    <w:rsid w:val="00FA4A26"/>
    <w:rsid w:val="00FB2DDB"/>
    <w:rsid w:val="00FB4148"/>
    <w:rsid w:val="00FB424E"/>
    <w:rsid w:val="00FB4FB9"/>
    <w:rsid w:val="00FB6B36"/>
    <w:rsid w:val="00FC196F"/>
    <w:rsid w:val="00FC44A4"/>
    <w:rsid w:val="00FC4B7E"/>
    <w:rsid w:val="00FC7DED"/>
    <w:rsid w:val="00FD11F3"/>
    <w:rsid w:val="00FD2AB2"/>
    <w:rsid w:val="00FD5EDA"/>
    <w:rsid w:val="00FD7920"/>
    <w:rsid w:val="00FD799B"/>
    <w:rsid w:val="00FE3D8E"/>
    <w:rsid w:val="00FE43EA"/>
    <w:rsid w:val="00FE641F"/>
    <w:rsid w:val="00FF0BFD"/>
    <w:rsid w:val="00FF1A9B"/>
    <w:rsid w:val="00FF248D"/>
    <w:rsid w:val="00FF2583"/>
    <w:rsid w:val="00FF5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721CD6"/>
  <w15:docId w15:val="{ECDC361E-8166-49C0-BC22-50B8196EC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7B7419"/>
    <w:pPr>
      <w:spacing w:line="220" w:lineRule="atLeast"/>
    </w:pPr>
    <w:rPr>
      <w:rFonts w:ascii="Verdana" w:eastAsia="Times New Roman" w:hAnsi="Verdana"/>
      <w:sz w:val="18"/>
      <w:lang w:eastAsia="en-US"/>
    </w:rPr>
  </w:style>
  <w:style w:type="paragraph" w:styleId="Pealkiri1">
    <w:name w:val="heading 1"/>
    <w:basedOn w:val="Normaallaad"/>
    <w:next w:val="Normaallaad"/>
    <w:link w:val="Pealkiri1Mrk"/>
    <w:uiPriority w:val="99"/>
    <w:qFormat/>
    <w:rsid w:val="00572240"/>
    <w:pPr>
      <w:keepNext/>
      <w:widowControl w:val="0"/>
      <w:tabs>
        <w:tab w:val="num" w:pos="0"/>
        <w:tab w:val="left" w:pos="567"/>
      </w:tabs>
      <w:spacing w:line="240" w:lineRule="auto"/>
      <w:outlineLvl w:val="0"/>
    </w:pPr>
    <w:rPr>
      <w:rFonts w:asciiTheme="minorHAnsi" w:hAnsiTheme="minorHAnsi"/>
      <w:b/>
      <w:spacing w:val="4"/>
      <w:kern w:val="28"/>
      <w:sz w:val="28"/>
    </w:rPr>
  </w:style>
  <w:style w:type="paragraph" w:styleId="Pealkiri2">
    <w:name w:val="heading 2"/>
    <w:basedOn w:val="Normaallaad"/>
    <w:next w:val="Normaallaad"/>
    <w:link w:val="Pealkiri2Mrk"/>
    <w:uiPriority w:val="99"/>
    <w:qFormat/>
    <w:rsid w:val="00D708C2"/>
    <w:pPr>
      <w:keepNext/>
      <w:widowControl w:val="0"/>
      <w:tabs>
        <w:tab w:val="num" w:pos="1162"/>
      </w:tabs>
      <w:spacing w:line="240" w:lineRule="atLeast"/>
      <w:ind w:left="1162" w:hanging="1162"/>
      <w:outlineLvl w:val="1"/>
    </w:pPr>
    <w:rPr>
      <w:rFonts w:asciiTheme="minorHAnsi" w:hAnsiTheme="minorHAnsi"/>
      <w:b/>
      <w:sz w:val="24"/>
    </w:rPr>
  </w:style>
  <w:style w:type="paragraph" w:styleId="Pealkiri3">
    <w:name w:val="heading 3"/>
    <w:basedOn w:val="Normaallaad"/>
    <w:next w:val="Normaallaad"/>
    <w:link w:val="Pealkiri3Mrk"/>
    <w:uiPriority w:val="99"/>
    <w:qFormat/>
    <w:rsid w:val="007B7419"/>
    <w:pPr>
      <w:keepNext/>
      <w:widowControl w:val="0"/>
      <w:tabs>
        <w:tab w:val="num" w:pos="396"/>
      </w:tabs>
      <w:spacing w:line="240" w:lineRule="atLeast"/>
      <w:ind w:left="396" w:hanging="1162"/>
      <w:outlineLvl w:val="2"/>
    </w:pPr>
    <w:rPr>
      <w:i/>
    </w:rPr>
  </w:style>
  <w:style w:type="paragraph" w:styleId="Pealkiri4">
    <w:name w:val="heading 4"/>
    <w:basedOn w:val="Normaallaad"/>
    <w:next w:val="Normaallaad"/>
    <w:link w:val="Pealkiri4Mrk"/>
    <w:uiPriority w:val="99"/>
    <w:qFormat/>
    <w:rsid w:val="007B7419"/>
    <w:pPr>
      <w:keepNext/>
      <w:widowControl w:val="0"/>
      <w:tabs>
        <w:tab w:val="num" w:pos="396"/>
      </w:tabs>
      <w:spacing w:line="240" w:lineRule="atLeast"/>
      <w:ind w:left="396" w:hanging="1162"/>
      <w:outlineLvl w:val="3"/>
    </w:pPr>
  </w:style>
  <w:style w:type="paragraph" w:styleId="Pealkiri5">
    <w:name w:val="heading 5"/>
    <w:basedOn w:val="Normaallaad"/>
    <w:next w:val="Normaallaad"/>
    <w:link w:val="Pealkiri5Mrk"/>
    <w:uiPriority w:val="99"/>
    <w:qFormat/>
    <w:rsid w:val="007B7419"/>
    <w:pPr>
      <w:keepNext/>
      <w:widowControl w:val="0"/>
      <w:tabs>
        <w:tab w:val="num" w:pos="396"/>
      </w:tabs>
      <w:spacing w:line="240" w:lineRule="atLeast"/>
      <w:ind w:left="396" w:hanging="1162"/>
      <w:outlineLvl w:val="4"/>
    </w:pPr>
  </w:style>
  <w:style w:type="paragraph" w:styleId="Pealkiri6">
    <w:name w:val="heading 6"/>
    <w:basedOn w:val="Normaallaad"/>
    <w:next w:val="Normaallaad"/>
    <w:link w:val="Pealkiri6Mrk"/>
    <w:uiPriority w:val="99"/>
    <w:qFormat/>
    <w:rsid w:val="007B7419"/>
    <w:pPr>
      <w:widowControl w:val="0"/>
      <w:tabs>
        <w:tab w:val="num" w:pos="396"/>
      </w:tabs>
      <w:spacing w:before="240" w:after="60" w:line="240" w:lineRule="atLeast"/>
      <w:ind w:left="396"/>
      <w:outlineLvl w:val="5"/>
    </w:pPr>
    <w:rPr>
      <w:i/>
    </w:rPr>
  </w:style>
  <w:style w:type="paragraph" w:styleId="Pealkiri7">
    <w:name w:val="heading 7"/>
    <w:basedOn w:val="Normaallaad"/>
    <w:next w:val="Normaallaad"/>
    <w:link w:val="Pealkiri7Mrk"/>
    <w:uiPriority w:val="99"/>
    <w:qFormat/>
    <w:rsid w:val="007B7419"/>
    <w:pPr>
      <w:widowControl w:val="0"/>
      <w:tabs>
        <w:tab w:val="num" w:pos="396"/>
      </w:tabs>
      <w:spacing w:before="240" w:after="60" w:line="240" w:lineRule="atLeast"/>
      <w:ind w:left="396"/>
      <w:outlineLvl w:val="6"/>
    </w:pPr>
  </w:style>
  <w:style w:type="paragraph" w:styleId="Pealkiri8">
    <w:name w:val="heading 8"/>
    <w:basedOn w:val="Normaallaad"/>
    <w:next w:val="Normaallaad"/>
    <w:link w:val="Pealkiri8Mrk"/>
    <w:uiPriority w:val="99"/>
    <w:qFormat/>
    <w:rsid w:val="007B7419"/>
    <w:pPr>
      <w:widowControl w:val="0"/>
      <w:tabs>
        <w:tab w:val="num" w:pos="396"/>
      </w:tabs>
      <w:spacing w:before="240" w:after="60" w:line="240" w:lineRule="atLeast"/>
      <w:ind w:left="396"/>
      <w:outlineLvl w:val="7"/>
    </w:pPr>
    <w:rPr>
      <w:i/>
    </w:rPr>
  </w:style>
  <w:style w:type="paragraph" w:styleId="Pealkiri9">
    <w:name w:val="heading 9"/>
    <w:basedOn w:val="Normaallaad"/>
    <w:next w:val="Normaallaad"/>
    <w:link w:val="Pealkiri9Mrk"/>
    <w:uiPriority w:val="99"/>
    <w:qFormat/>
    <w:rsid w:val="007B7419"/>
    <w:pPr>
      <w:widowControl w:val="0"/>
      <w:tabs>
        <w:tab w:val="num" w:pos="396"/>
      </w:tabs>
      <w:spacing w:before="240" w:after="60" w:line="240" w:lineRule="atLeast"/>
      <w:ind w:left="396"/>
      <w:outlineLvl w:val="8"/>
    </w:pPr>
    <w:rPr>
      <w:i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9"/>
    <w:rsid w:val="00572240"/>
    <w:rPr>
      <w:rFonts w:asciiTheme="minorHAnsi" w:eastAsia="Times New Roman" w:hAnsiTheme="minorHAnsi"/>
      <w:b/>
      <w:spacing w:val="4"/>
      <w:kern w:val="28"/>
      <w:sz w:val="28"/>
      <w:lang w:eastAsia="en-US"/>
    </w:rPr>
  </w:style>
  <w:style w:type="character" w:customStyle="1" w:styleId="Pealkiri2Mrk">
    <w:name w:val="Pealkiri 2 Märk"/>
    <w:basedOn w:val="Liguvaikefont"/>
    <w:link w:val="Pealkiri2"/>
    <w:uiPriority w:val="99"/>
    <w:rsid w:val="00D708C2"/>
    <w:rPr>
      <w:rFonts w:asciiTheme="minorHAnsi" w:eastAsia="Times New Roman" w:hAnsiTheme="minorHAnsi"/>
      <w:b/>
      <w:sz w:val="24"/>
      <w:lang w:eastAsia="en-US"/>
    </w:rPr>
  </w:style>
  <w:style w:type="character" w:customStyle="1" w:styleId="Pealkiri3Mrk">
    <w:name w:val="Pealkiri 3 Märk"/>
    <w:basedOn w:val="Liguvaikefont"/>
    <w:link w:val="Pealkiri3"/>
    <w:uiPriority w:val="99"/>
    <w:rsid w:val="007B7419"/>
    <w:rPr>
      <w:rFonts w:ascii="Verdana" w:eastAsia="Times New Roman" w:hAnsi="Verdana" w:cs="Times New Roman"/>
      <w:i/>
      <w:sz w:val="18"/>
      <w:szCs w:val="20"/>
      <w:lang w:val="en-GB"/>
    </w:rPr>
  </w:style>
  <w:style w:type="character" w:customStyle="1" w:styleId="Pealkiri4Mrk">
    <w:name w:val="Pealkiri 4 Märk"/>
    <w:basedOn w:val="Liguvaikefont"/>
    <w:link w:val="Pealkiri4"/>
    <w:uiPriority w:val="99"/>
    <w:rsid w:val="007B7419"/>
    <w:rPr>
      <w:rFonts w:ascii="Verdana" w:eastAsia="Times New Roman" w:hAnsi="Verdana" w:cs="Times New Roman"/>
      <w:sz w:val="18"/>
      <w:szCs w:val="20"/>
      <w:lang w:val="en-GB"/>
    </w:rPr>
  </w:style>
  <w:style w:type="character" w:customStyle="1" w:styleId="Pealkiri5Mrk">
    <w:name w:val="Pealkiri 5 Märk"/>
    <w:basedOn w:val="Liguvaikefont"/>
    <w:link w:val="Pealkiri5"/>
    <w:uiPriority w:val="99"/>
    <w:rsid w:val="007B7419"/>
    <w:rPr>
      <w:rFonts w:ascii="Verdana" w:eastAsia="Times New Roman" w:hAnsi="Verdana" w:cs="Times New Roman"/>
      <w:sz w:val="18"/>
      <w:szCs w:val="20"/>
      <w:lang w:val="en-GB"/>
    </w:rPr>
  </w:style>
  <w:style w:type="character" w:customStyle="1" w:styleId="Pealkiri6Mrk">
    <w:name w:val="Pealkiri 6 Märk"/>
    <w:basedOn w:val="Liguvaikefont"/>
    <w:link w:val="Pealkiri6"/>
    <w:uiPriority w:val="99"/>
    <w:rsid w:val="007B7419"/>
    <w:rPr>
      <w:rFonts w:ascii="Verdana" w:eastAsia="Times New Roman" w:hAnsi="Verdana" w:cs="Times New Roman"/>
      <w:i/>
      <w:sz w:val="18"/>
      <w:szCs w:val="20"/>
      <w:lang w:val="en-GB"/>
    </w:rPr>
  </w:style>
  <w:style w:type="character" w:customStyle="1" w:styleId="Pealkiri7Mrk">
    <w:name w:val="Pealkiri 7 Märk"/>
    <w:basedOn w:val="Liguvaikefont"/>
    <w:link w:val="Pealkiri7"/>
    <w:uiPriority w:val="99"/>
    <w:rsid w:val="007B7419"/>
    <w:rPr>
      <w:rFonts w:ascii="Verdana" w:eastAsia="Times New Roman" w:hAnsi="Verdana" w:cs="Times New Roman"/>
      <w:sz w:val="18"/>
      <w:szCs w:val="20"/>
      <w:lang w:val="en-GB"/>
    </w:rPr>
  </w:style>
  <w:style w:type="character" w:customStyle="1" w:styleId="Pealkiri8Mrk">
    <w:name w:val="Pealkiri 8 Märk"/>
    <w:basedOn w:val="Liguvaikefont"/>
    <w:link w:val="Pealkiri8"/>
    <w:uiPriority w:val="99"/>
    <w:rsid w:val="007B7419"/>
    <w:rPr>
      <w:rFonts w:ascii="Verdana" w:eastAsia="Times New Roman" w:hAnsi="Verdana" w:cs="Times New Roman"/>
      <w:i/>
      <w:sz w:val="18"/>
      <w:szCs w:val="20"/>
      <w:lang w:val="en-GB"/>
    </w:rPr>
  </w:style>
  <w:style w:type="character" w:customStyle="1" w:styleId="Pealkiri9Mrk">
    <w:name w:val="Pealkiri 9 Märk"/>
    <w:basedOn w:val="Liguvaikefont"/>
    <w:link w:val="Pealkiri9"/>
    <w:uiPriority w:val="99"/>
    <w:rsid w:val="007B7419"/>
    <w:rPr>
      <w:rFonts w:ascii="Verdana" w:eastAsia="Times New Roman" w:hAnsi="Verdana" w:cs="Times New Roman"/>
      <w:i/>
      <w:sz w:val="18"/>
      <w:szCs w:val="20"/>
      <w:lang w:val="en-GB"/>
    </w:rPr>
  </w:style>
  <w:style w:type="paragraph" w:styleId="Pis">
    <w:name w:val="header"/>
    <w:basedOn w:val="Normaallaad"/>
    <w:link w:val="PisMrk"/>
    <w:uiPriority w:val="99"/>
    <w:rsid w:val="007B7419"/>
    <w:pPr>
      <w:tabs>
        <w:tab w:val="center" w:pos="4153"/>
        <w:tab w:val="right" w:pos="8306"/>
      </w:tabs>
      <w:spacing w:line="240" w:lineRule="exact"/>
    </w:pPr>
  </w:style>
  <w:style w:type="character" w:customStyle="1" w:styleId="PisMrk">
    <w:name w:val="Päis Märk"/>
    <w:basedOn w:val="Liguvaikefont"/>
    <w:link w:val="Pis"/>
    <w:uiPriority w:val="99"/>
    <w:rsid w:val="007B7419"/>
    <w:rPr>
      <w:rFonts w:ascii="Verdana" w:eastAsia="Times New Roman" w:hAnsi="Verdana" w:cs="Times New Roman"/>
      <w:sz w:val="18"/>
      <w:szCs w:val="20"/>
      <w:lang w:val="en-GB"/>
    </w:rPr>
  </w:style>
  <w:style w:type="paragraph" w:customStyle="1" w:styleId="Klient">
    <w:name w:val="Klient"/>
    <w:basedOn w:val="Normaallaad"/>
    <w:uiPriority w:val="99"/>
    <w:rsid w:val="007B7419"/>
    <w:pPr>
      <w:tabs>
        <w:tab w:val="left" w:pos="4990"/>
      </w:tabs>
      <w:spacing w:line="600" w:lineRule="atLeast"/>
    </w:pPr>
    <w:rPr>
      <w:spacing w:val="60"/>
      <w:sz w:val="60"/>
    </w:rPr>
  </w:style>
  <w:style w:type="paragraph" w:customStyle="1" w:styleId="Titel">
    <w:name w:val="Titel"/>
    <w:basedOn w:val="Normaallaad"/>
    <w:uiPriority w:val="99"/>
    <w:rsid w:val="007B7419"/>
    <w:pPr>
      <w:tabs>
        <w:tab w:val="left" w:pos="4990"/>
      </w:tabs>
      <w:spacing w:line="280" w:lineRule="atLeast"/>
    </w:pPr>
    <w:rPr>
      <w:sz w:val="60"/>
    </w:rPr>
  </w:style>
  <w:style w:type="paragraph" w:customStyle="1" w:styleId="Dato">
    <w:name w:val="Dato"/>
    <w:basedOn w:val="Normaallaad"/>
    <w:uiPriority w:val="99"/>
    <w:rsid w:val="007B7419"/>
    <w:pPr>
      <w:tabs>
        <w:tab w:val="left" w:pos="4990"/>
      </w:tabs>
      <w:spacing w:line="400" w:lineRule="atLeast"/>
    </w:pPr>
  </w:style>
  <w:style w:type="paragraph" w:styleId="Jalus">
    <w:name w:val="footer"/>
    <w:basedOn w:val="Normaallaad"/>
    <w:link w:val="JalusMrk"/>
    <w:uiPriority w:val="99"/>
    <w:rsid w:val="007B7419"/>
    <w:pPr>
      <w:tabs>
        <w:tab w:val="center" w:pos="4153"/>
        <w:tab w:val="right" w:pos="8306"/>
      </w:tabs>
    </w:pPr>
    <w:rPr>
      <w:sz w:val="14"/>
    </w:rPr>
  </w:style>
  <w:style w:type="character" w:customStyle="1" w:styleId="JalusMrk">
    <w:name w:val="Jalus Märk"/>
    <w:basedOn w:val="Liguvaikefont"/>
    <w:link w:val="Jalus"/>
    <w:uiPriority w:val="99"/>
    <w:rsid w:val="007B7419"/>
    <w:rPr>
      <w:rFonts w:ascii="Verdana" w:eastAsia="Times New Roman" w:hAnsi="Verdana" w:cs="Times New Roman"/>
      <w:sz w:val="14"/>
      <w:szCs w:val="20"/>
      <w:lang w:val="en-GB"/>
    </w:rPr>
  </w:style>
  <w:style w:type="paragraph" w:styleId="SK1">
    <w:name w:val="toc 1"/>
    <w:basedOn w:val="Normaallaad"/>
    <w:next w:val="Normaallaad"/>
    <w:uiPriority w:val="39"/>
    <w:rsid w:val="007B7419"/>
    <w:pPr>
      <w:spacing w:before="120" w:after="120"/>
    </w:pPr>
    <w:rPr>
      <w:rFonts w:ascii="Calibri" w:hAnsi="Calibri"/>
      <w:b/>
      <w:bCs/>
      <w:caps/>
      <w:sz w:val="20"/>
    </w:rPr>
  </w:style>
  <w:style w:type="paragraph" w:styleId="SK2">
    <w:name w:val="toc 2"/>
    <w:basedOn w:val="Normaallaad"/>
    <w:next w:val="Normaallaad"/>
    <w:uiPriority w:val="39"/>
    <w:rsid w:val="007B7419"/>
    <w:pPr>
      <w:ind w:left="180"/>
    </w:pPr>
    <w:rPr>
      <w:rFonts w:ascii="Calibri" w:hAnsi="Calibri"/>
      <w:smallCaps/>
      <w:sz w:val="20"/>
    </w:rPr>
  </w:style>
  <w:style w:type="paragraph" w:styleId="SK3">
    <w:name w:val="toc 3"/>
    <w:basedOn w:val="Normaallaad"/>
    <w:next w:val="Normaallaad"/>
    <w:uiPriority w:val="99"/>
    <w:rsid w:val="007B7419"/>
    <w:pPr>
      <w:ind w:left="360"/>
    </w:pPr>
    <w:rPr>
      <w:rFonts w:ascii="Calibri" w:hAnsi="Calibri"/>
      <w:i/>
      <w:iCs/>
      <w:sz w:val="20"/>
    </w:rPr>
  </w:style>
  <w:style w:type="character" w:styleId="Lehekljenumber">
    <w:name w:val="page number"/>
    <w:basedOn w:val="Liguvaikefont"/>
    <w:uiPriority w:val="99"/>
    <w:rsid w:val="007B7419"/>
    <w:rPr>
      <w:rFonts w:ascii="Verdana" w:hAnsi="Verdana" w:cs="Times New Roman"/>
      <w:sz w:val="18"/>
    </w:rPr>
  </w:style>
  <w:style w:type="paragraph" w:customStyle="1" w:styleId="Footersnr">
    <w:name w:val="Footer snr"/>
    <w:basedOn w:val="Jalus"/>
    <w:uiPriority w:val="99"/>
    <w:rsid w:val="007B7419"/>
    <w:pPr>
      <w:jc w:val="right"/>
    </w:pPr>
  </w:style>
  <w:style w:type="paragraph" w:customStyle="1" w:styleId="FooterRAMBLL">
    <w:name w:val="Footer RAMBØLL"/>
    <w:basedOn w:val="Jalus"/>
    <w:uiPriority w:val="99"/>
    <w:rsid w:val="007B7419"/>
    <w:rPr>
      <w:spacing w:val="20"/>
    </w:rPr>
  </w:style>
  <w:style w:type="paragraph" w:customStyle="1" w:styleId="RamBullet1">
    <w:name w:val="Ram Bullet 1"/>
    <w:basedOn w:val="Normaallaad"/>
    <w:uiPriority w:val="99"/>
    <w:rsid w:val="007B7419"/>
    <w:pPr>
      <w:numPr>
        <w:numId w:val="11"/>
      </w:numPr>
    </w:pPr>
  </w:style>
  <w:style w:type="paragraph" w:customStyle="1" w:styleId="Indholdsfortegnelse">
    <w:name w:val="Indholdsfortegnelse"/>
    <w:basedOn w:val="Normaallaad"/>
    <w:uiPriority w:val="99"/>
    <w:rsid w:val="007B7419"/>
    <w:pPr>
      <w:tabs>
        <w:tab w:val="left" w:pos="1247"/>
      </w:tabs>
      <w:spacing w:line="240" w:lineRule="exact"/>
    </w:pPr>
    <w:rPr>
      <w:sz w:val="22"/>
    </w:rPr>
  </w:style>
  <w:style w:type="paragraph" w:customStyle="1" w:styleId="RamBullet2">
    <w:name w:val="Ram Bullet 2"/>
    <w:basedOn w:val="Normaallaad"/>
    <w:uiPriority w:val="99"/>
    <w:rsid w:val="007B7419"/>
    <w:pPr>
      <w:numPr>
        <w:ilvl w:val="1"/>
        <w:numId w:val="11"/>
      </w:numPr>
    </w:pPr>
  </w:style>
  <w:style w:type="paragraph" w:customStyle="1" w:styleId="RamBullet3">
    <w:name w:val="Ram Bullet 3"/>
    <w:basedOn w:val="Normaallaad"/>
    <w:uiPriority w:val="99"/>
    <w:rsid w:val="007B7419"/>
    <w:pPr>
      <w:numPr>
        <w:ilvl w:val="2"/>
        <w:numId w:val="11"/>
      </w:numPr>
    </w:pPr>
  </w:style>
  <w:style w:type="paragraph" w:customStyle="1" w:styleId="RamBullet4">
    <w:name w:val="Ram Bullet 4"/>
    <w:basedOn w:val="Normaallaad"/>
    <w:uiPriority w:val="99"/>
    <w:rsid w:val="007B7419"/>
    <w:pPr>
      <w:numPr>
        <w:ilvl w:val="3"/>
        <w:numId w:val="11"/>
      </w:numPr>
    </w:pPr>
  </w:style>
  <w:style w:type="paragraph" w:customStyle="1" w:styleId="RamBullet5">
    <w:name w:val="Ram Bullet 5"/>
    <w:basedOn w:val="Normaallaad"/>
    <w:uiPriority w:val="99"/>
    <w:rsid w:val="007B7419"/>
    <w:pPr>
      <w:numPr>
        <w:ilvl w:val="4"/>
        <w:numId w:val="11"/>
      </w:numPr>
    </w:pPr>
  </w:style>
  <w:style w:type="paragraph" w:customStyle="1" w:styleId="RamBullet6">
    <w:name w:val="Ram Bullet 6"/>
    <w:basedOn w:val="Normaallaad"/>
    <w:uiPriority w:val="99"/>
    <w:rsid w:val="007B7419"/>
    <w:pPr>
      <w:numPr>
        <w:ilvl w:val="5"/>
        <w:numId w:val="11"/>
      </w:numPr>
    </w:pPr>
  </w:style>
  <w:style w:type="paragraph" w:customStyle="1" w:styleId="RamBullet7">
    <w:name w:val="Ram Bullet 7"/>
    <w:basedOn w:val="Normaallaad"/>
    <w:uiPriority w:val="99"/>
    <w:rsid w:val="007B7419"/>
    <w:pPr>
      <w:numPr>
        <w:ilvl w:val="6"/>
        <w:numId w:val="11"/>
      </w:numPr>
    </w:pPr>
  </w:style>
  <w:style w:type="paragraph" w:customStyle="1" w:styleId="RamBullet8">
    <w:name w:val="Ram Bullet 8"/>
    <w:basedOn w:val="Normaallaad"/>
    <w:uiPriority w:val="99"/>
    <w:rsid w:val="007B7419"/>
    <w:pPr>
      <w:numPr>
        <w:ilvl w:val="7"/>
        <w:numId w:val="11"/>
      </w:numPr>
    </w:pPr>
  </w:style>
  <w:style w:type="paragraph" w:customStyle="1" w:styleId="RamBullet9">
    <w:name w:val="Ram Bullet 9"/>
    <w:basedOn w:val="Normaallaad"/>
    <w:uiPriority w:val="99"/>
    <w:rsid w:val="007B7419"/>
    <w:pPr>
      <w:numPr>
        <w:ilvl w:val="8"/>
        <w:numId w:val="11"/>
      </w:numPr>
    </w:pPr>
  </w:style>
  <w:style w:type="paragraph" w:customStyle="1" w:styleId="RamNumber1">
    <w:name w:val="Ram Number 1"/>
    <w:basedOn w:val="Normaallaad"/>
    <w:uiPriority w:val="99"/>
    <w:rsid w:val="007B7419"/>
    <w:pPr>
      <w:numPr>
        <w:numId w:val="12"/>
      </w:numPr>
    </w:pPr>
  </w:style>
  <w:style w:type="paragraph" w:customStyle="1" w:styleId="RamNumber2">
    <w:name w:val="Ram Number 2"/>
    <w:basedOn w:val="Normaallaad"/>
    <w:uiPriority w:val="99"/>
    <w:rsid w:val="007B7419"/>
    <w:pPr>
      <w:numPr>
        <w:ilvl w:val="1"/>
        <w:numId w:val="12"/>
      </w:numPr>
    </w:pPr>
  </w:style>
  <w:style w:type="paragraph" w:customStyle="1" w:styleId="RamNumber3">
    <w:name w:val="Ram Number 3"/>
    <w:basedOn w:val="Normaallaad"/>
    <w:uiPriority w:val="99"/>
    <w:rsid w:val="007B7419"/>
    <w:pPr>
      <w:numPr>
        <w:ilvl w:val="2"/>
        <w:numId w:val="12"/>
      </w:numPr>
    </w:pPr>
  </w:style>
  <w:style w:type="paragraph" w:customStyle="1" w:styleId="RamNumber4">
    <w:name w:val="Ram Number 4"/>
    <w:basedOn w:val="Normaallaad"/>
    <w:uiPriority w:val="99"/>
    <w:rsid w:val="007B7419"/>
    <w:pPr>
      <w:numPr>
        <w:ilvl w:val="3"/>
        <w:numId w:val="12"/>
      </w:numPr>
    </w:pPr>
  </w:style>
  <w:style w:type="paragraph" w:customStyle="1" w:styleId="RamNumber5">
    <w:name w:val="Ram Number 5"/>
    <w:basedOn w:val="Normaallaad"/>
    <w:uiPriority w:val="99"/>
    <w:rsid w:val="007B7419"/>
    <w:pPr>
      <w:numPr>
        <w:ilvl w:val="4"/>
        <w:numId w:val="12"/>
      </w:numPr>
    </w:pPr>
  </w:style>
  <w:style w:type="paragraph" w:customStyle="1" w:styleId="RamNumber6">
    <w:name w:val="Ram Number 6"/>
    <w:basedOn w:val="Normaallaad"/>
    <w:uiPriority w:val="99"/>
    <w:rsid w:val="007B7419"/>
    <w:pPr>
      <w:numPr>
        <w:ilvl w:val="5"/>
        <w:numId w:val="12"/>
      </w:numPr>
    </w:pPr>
  </w:style>
  <w:style w:type="paragraph" w:customStyle="1" w:styleId="RamNumber7">
    <w:name w:val="Ram Number 7"/>
    <w:basedOn w:val="Normaallaad"/>
    <w:uiPriority w:val="99"/>
    <w:rsid w:val="007B7419"/>
    <w:pPr>
      <w:numPr>
        <w:ilvl w:val="6"/>
        <w:numId w:val="12"/>
      </w:numPr>
    </w:pPr>
  </w:style>
  <w:style w:type="paragraph" w:customStyle="1" w:styleId="RamNumber8">
    <w:name w:val="Ram Number 8"/>
    <w:basedOn w:val="Normaallaad"/>
    <w:uiPriority w:val="99"/>
    <w:rsid w:val="007B7419"/>
    <w:pPr>
      <w:numPr>
        <w:ilvl w:val="7"/>
        <w:numId w:val="12"/>
      </w:numPr>
    </w:pPr>
  </w:style>
  <w:style w:type="paragraph" w:customStyle="1" w:styleId="RamNumber9">
    <w:name w:val="Ram Number 9"/>
    <w:basedOn w:val="Normaallaad"/>
    <w:uiPriority w:val="99"/>
    <w:rsid w:val="007B7419"/>
    <w:pPr>
      <w:numPr>
        <w:ilvl w:val="8"/>
        <w:numId w:val="12"/>
      </w:numPr>
    </w:pPr>
  </w:style>
  <w:style w:type="paragraph" w:styleId="Kommentaaritekst">
    <w:name w:val="annotation text"/>
    <w:basedOn w:val="Normaallaad"/>
    <w:link w:val="KommentaaritekstMrk"/>
    <w:uiPriority w:val="99"/>
    <w:semiHidden/>
    <w:rsid w:val="007B7419"/>
    <w:rPr>
      <w:sz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7B7419"/>
    <w:rPr>
      <w:rFonts w:ascii="Verdana" w:eastAsia="Times New Roman" w:hAnsi="Verdana" w:cs="Times New Roman"/>
      <w:sz w:val="20"/>
      <w:szCs w:val="20"/>
      <w:lang w:val="en-GB"/>
    </w:rPr>
  </w:style>
  <w:style w:type="paragraph" w:styleId="Kehatekst">
    <w:name w:val="Body Text"/>
    <w:basedOn w:val="Normaallaad"/>
    <w:link w:val="KehatekstMrk"/>
    <w:uiPriority w:val="99"/>
    <w:rsid w:val="007B7419"/>
    <w:pPr>
      <w:spacing w:after="120"/>
    </w:pPr>
  </w:style>
  <w:style w:type="character" w:customStyle="1" w:styleId="KehatekstMrk">
    <w:name w:val="Kehatekst Märk"/>
    <w:basedOn w:val="Liguvaikefont"/>
    <w:link w:val="Kehatekst"/>
    <w:uiPriority w:val="99"/>
    <w:rsid w:val="007B7419"/>
    <w:rPr>
      <w:rFonts w:ascii="Verdana" w:eastAsia="Times New Roman" w:hAnsi="Verdana" w:cs="Times New Roman"/>
      <w:sz w:val="18"/>
      <w:szCs w:val="20"/>
      <w:lang w:val="en-GB"/>
    </w:rPr>
  </w:style>
  <w:style w:type="paragraph" w:styleId="Kehatekst2">
    <w:name w:val="Body Text 2"/>
    <w:basedOn w:val="Normaallaad"/>
    <w:link w:val="Kehatekst2Mrk"/>
    <w:uiPriority w:val="99"/>
    <w:rsid w:val="007B7419"/>
    <w:pPr>
      <w:spacing w:after="120" w:line="480" w:lineRule="auto"/>
    </w:pPr>
  </w:style>
  <w:style w:type="character" w:customStyle="1" w:styleId="Kehatekst2Mrk">
    <w:name w:val="Kehatekst 2 Märk"/>
    <w:basedOn w:val="Liguvaikefont"/>
    <w:link w:val="Kehatekst2"/>
    <w:uiPriority w:val="99"/>
    <w:rsid w:val="007B7419"/>
    <w:rPr>
      <w:rFonts w:ascii="Verdana" w:eastAsia="Times New Roman" w:hAnsi="Verdana" w:cs="Times New Roman"/>
      <w:sz w:val="18"/>
      <w:szCs w:val="20"/>
      <w:lang w:val="en-GB"/>
    </w:rPr>
  </w:style>
  <w:style w:type="paragraph" w:styleId="Kehatekst3">
    <w:name w:val="Body Text 3"/>
    <w:basedOn w:val="Normaallaad"/>
    <w:link w:val="Kehatekst3Mrk"/>
    <w:uiPriority w:val="99"/>
    <w:rsid w:val="007B7419"/>
    <w:pPr>
      <w:spacing w:after="120"/>
    </w:pPr>
    <w:rPr>
      <w:sz w:val="16"/>
      <w:szCs w:val="16"/>
    </w:rPr>
  </w:style>
  <w:style w:type="character" w:customStyle="1" w:styleId="Kehatekst3Mrk">
    <w:name w:val="Kehatekst 3 Märk"/>
    <w:basedOn w:val="Liguvaikefont"/>
    <w:link w:val="Kehatekst3"/>
    <w:uiPriority w:val="99"/>
    <w:rsid w:val="007B7419"/>
    <w:rPr>
      <w:rFonts w:ascii="Verdana" w:eastAsia="Times New Roman" w:hAnsi="Verdana" w:cs="Times New Roman"/>
      <w:sz w:val="16"/>
      <w:szCs w:val="16"/>
      <w:lang w:val="en-GB"/>
    </w:rPr>
  </w:style>
  <w:style w:type="paragraph" w:styleId="Esireataandegakehatekst">
    <w:name w:val="Body Text First Indent"/>
    <w:basedOn w:val="Kehatekst"/>
    <w:link w:val="EsireataandegakehatekstMrk"/>
    <w:uiPriority w:val="99"/>
    <w:rsid w:val="007B7419"/>
    <w:pPr>
      <w:ind w:firstLine="210"/>
    </w:pPr>
  </w:style>
  <w:style w:type="character" w:customStyle="1" w:styleId="EsireataandegakehatekstMrk">
    <w:name w:val="Esireataandega kehatekst Märk"/>
    <w:basedOn w:val="KehatekstMrk"/>
    <w:link w:val="Esireataandegakehatekst"/>
    <w:uiPriority w:val="99"/>
    <w:rsid w:val="007B7419"/>
    <w:rPr>
      <w:rFonts w:ascii="Verdana" w:eastAsia="Times New Roman" w:hAnsi="Verdana" w:cs="Times New Roman"/>
      <w:sz w:val="18"/>
      <w:szCs w:val="20"/>
      <w:lang w:val="en-GB"/>
    </w:rPr>
  </w:style>
  <w:style w:type="paragraph" w:styleId="Taandegakehatekst">
    <w:name w:val="Body Text Indent"/>
    <w:basedOn w:val="Normaallaad"/>
    <w:link w:val="TaandegakehatekstMrk"/>
    <w:uiPriority w:val="99"/>
    <w:rsid w:val="007B7419"/>
    <w:pPr>
      <w:spacing w:after="120"/>
      <w:ind w:left="283"/>
    </w:pPr>
  </w:style>
  <w:style w:type="character" w:customStyle="1" w:styleId="TaandegakehatekstMrk">
    <w:name w:val="Taandega kehatekst Märk"/>
    <w:basedOn w:val="Liguvaikefont"/>
    <w:link w:val="Taandegakehatekst"/>
    <w:uiPriority w:val="99"/>
    <w:rsid w:val="007B7419"/>
    <w:rPr>
      <w:rFonts w:ascii="Verdana" w:eastAsia="Times New Roman" w:hAnsi="Verdana" w:cs="Times New Roman"/>
      <w:sz w:val="18"/>
      <w:szCs w:val="20"/>
      <w:lang w:val="en-GB"/>
    </w:rPr>
  </w:style>
  <w:style w:type="paragraph" w:styleId="Esireataandegakehatekst2">
    <w:name w:val="Body Text First Indent 2"/>
    <w:basedOn w:val="Taandegakehatekst"/>
    <w:link w:val="Esireataandegakehatekst2Mrk"/>
    <w:uiPriority w:val="99"/>
    <w:rsid w:val="007B7419"/>
    <w:pPr>
      <w:ind w:firstLine="210"/>
    </w:pPr>
  </w:style>
  <w:style w:type="character" w:customStyle="1" w:styleId="Esireataandegakehatekst2Mrk">
    <w:name w:val="Esireataandega kehatekst 2 Märk"/>
    <w:basedOn w:val="TaandegakehatekstMrk"/>
    <w:link w:val="Esireataandegakehatekst2"/>
    <w:uiPriority w:val="99"/>
    <w:rsid w:val="007B7419"/>
    <w:rPr>
      <w:rFonts w:ascii="Verdana" w:eastAsia="Times New Roman" w:hAnsi="Verdana" w:cs="Times New Roman"/>
      <w:sz w:val="18"/>
      <w:szCs w:val="20"/>
      <w:lang w:val="en-GB"/>
    </w:rPr>
  </w:style>
  <w:style w:type="paragraph" w:styleId="Taandegakehatekst2">
    <w:name w:val="Body Text Indent 2"/>
    <w:basedOn w:val="Normaallaad"/>
    <w:link w:val="Taandegakehatekst2Mrk"/>
    <w:uiPriority w:val="99"/>
    <w:rsid w:val="007B7419"/>
    <w:pPr>
      <w:spacing w:after="120" w:line="480" w:lineRule="auto"/>
      <w:ind w:left="283"/>
    </w:pPr>
  </w:style>
  <w:style w:type="character" w:customStyle="1" w:styleId="Taandegakehatekst2Mrk">
    <w:name w:val="Taandega kehatekst 2 Märk"/>
    <w:basedOn w:val="Liguvaikefont"/>
    <w:link w:val="Taandegakehatekst2"/>
    <w:uiPriority w:val="99"/>
    <w:rsid w:val="007B7419"/>
    <w:rPr>
      <w:rFonts w:ascii="Verdana" w:eastAsia="Times New Roman" w:hAnsi="Verdana" w:cs="Times New Roman"/>
      <w:sz w:val="18"/>
      <w:szCs w:val="20"/>
      <w:lang w:val="en-GB"/>
    </w:rPr>
  </w:style>
  <w:style w:type="paragraph" w:styleId="Taandegakehatekst3">
    <w:name w:val="Body Text Indent 3"/>
    <w:basedOn w:val="Normaallaad"/>
    <w:link w:val="Taandegakehatekst3Mrk"/>
    <w:uiPriority w:val="99"/>
    <w:rsid w:val="007B7419"/>
    <w:pPr>
      <w:spacing w:after="120"/>
      <w:ind w:left="283"/>
    </w:pPr>
    <w:rPr>
      <w:sz w:val="16"/>
      <w:szCs w:val="16"/>
    </w:rPr>
  </w:style>
  <w:style w:type="character" w:customStyle="1" w:styleId="Taandegakehatekst3Mrk">
    <w:name w:val="Taandega kehatekst 3 Märk"/>
    <w:basedOn w:val="Liguvaikefont"/>
    <w:link w:val="Taandegakehatekst3"/>
    <w:uiPriority w:val="99"/>
    <w:rsid w:val="007B7419"/>
    <w:rPr>
      <w:rFonts w:ascii="Verdana" w:eastAsia="Times New Roman" w:hAnsi="Verdana" w:cs="Times New Roman"/>
      <w:sz w:val="16"/>
      <w:szCs w:val="16"/>
      <w:lang w:val="en-GB"/>
    </w:rPr>
  </w:style>
  <w:style w:type="paragraph" w:styleId="Pealdis">
    <w:name w:val="caption"/>
    <w:basedOn w:val="Normaallaad"/>
    <w:next w:val="Normaallaad"/>
    <w:uiPriority w:val="99"/>
    <w:qFormat/>
    <w:rsid w:val="007B7419"/>
    <w:pPr>
      <w:spacing w:before="120" w:after="120"/>
    </w:pPr>
    <w:rPr>
      <w:b/>
      <w:bCs/>
      <w:sz w:val="20"/>
    </w:rPr>
  </w:style>
  <w:style w:type="paragraph" w:styleId="Lpetus">
    <w:name w:val="Closing"/>
    <w:basedOn w:val="Normaallaad"/>
    <w:link w:val="LpetusMrk"/>
    <w:uiPriority w:val="99"/>
    <w:rsid w:val="007B7419"/>
    <w:pPr>
      <w:ind w:left="4252"/>
    </w:pPr>
  </w:style>
  <w:style w:type="character" w:customStyle="1" w:styleId="LpetusMrk">
    <w:name w:val="Lõpetus Märk"/>
    <w:basedOn w:val="Liguvaikefont"/>
    <w:link w:val="Lpetus"/>
    <w:uiPriority w:val="99"/>
    <w:rsid w:val="007B7419"/>
    <w:rPr>
      <w:rFonts w:ascii="Verdana" w:eastAsia="Times New Roman" w:hAnsi="Verdana" w:cs="Times New Roman"/>
      <w:sz w:val="18"/>
      <w:szCs w:val="20"/>
      <w:lang w:val="en-GB"/>
    </w:rPr>
  </w:style>
  <w:style w:type="character" w:styleId="Kommentaariviide">
    <w:name w:val="annotation reference"/>
    <w:basedOn w:val="Liguvaikefont"/>
    <w:uiPriority w:val="99"/>
    <w:semiHidden/>
    <w:rsid w:val="007B7419"/>
    <w:rPr>
      <w:rFonts w:ascii="Verdana" w:hAnsi="Verdana" w:cs="Times New Roman"/>
      <w:sz w:val="16"/>
      <w:szCs w:val="16"/>
    </w:rPr>
  </w:style>
  <w:style w:type="paragraph" w:styleId="Kuupev">
    <w:name w:val="Date"/>
    <w:basedOn w:val="Normaallaad"/>
    <w:next w:val="Normaallaad"/>
    <w:link w:val="KuupevMrk"/>
    <w:uiPriority w:val="99"/>
    <w:rsid w:val="007B7419"/>
  </w:style>
  <w:style w:type="character" w:customStyle="1" w:styleId="KuupevMrk">
    <w:name w:val="Kuupäev Märk"/>
    <w:basedOn w:val="Liguvaikefont"/>
    <w:link w:val="Kuupev"/>
    <w:uiPriority w:val="99"/>
    <w:rsid w:val="007B7419"/>
    <w:rPr>
      <w:rFonts w:ascii="Verdana" w:eastAsia="Times New Roman" w:hAnsi="Verdana" w:cs="Times New Roman"/>
      <w:sz w:val="18"/>
      <w:szCs w:val="20"/>
      <w:lang w:val="en-GB"/>
    </w:rPr>
  </w:style>
  <w:style w:type="character" w:customStyle="1" w:styleId="DokumendiplaanMrk">
    <w:name w:val="Dokumendiplaan Märk"/>
    <w:basedOn w:val="Liguvaikefont"/>
    <w:link w:val="Dokumendiplaan"/>
    <w:uiPriority w:val="99"/>
    <w:semiHidden/>
    <w:rsid w:val="007B7419"/>
    <w:rPr>
      <w:rFonts w:ascii="Verdana" w:eastAsia="Times New Roman" w:hAnsi="Verdana" w:cs="Tahoma"/>
      <w:sz w:val="18"/>
      <w:szCs w:val="20"/>
      <w:shd w:val="clear" w:color="auto" w:fill="000080"/>
      <w:lang w:val="en-GB"/>
    </w:rPr>
  </w:style>
  <w:style w:type="paragraph" w:styleId="Dokumendiplaan">
    <w:name w:val="Document Map"/>
    <w:basedOn w:val="Normaallaad"/>
    <w:link w:val="DokumendiplaanMrk"/>
    <w:uiPriority w:val="99"/>
    <w:semiHidden/>
    <w:rsid w:val="007B7419"/>
    <w:pPr>
      <w:shd w:val="clear" w:color="auto" w:fill="000080"/>
    </w:pPr>
    <w:rPr>
      <w:rFonts w:cs="Tahoma"/>
    </w:rPr>
  </w:style>
  <w:style w:type="paragraph" w:styleId="Meilisignatuur">
    <w:name w:val="E-mail Signature"/>
    <w:basedOn w:val="Normaallaad"/>
    <w:link w:val="MeilisignatuurMrk"/>
    <w:uiPriority w:val="99"/>
    <w:rsid w:val="007B7419"/>
  </w:style>
  <w:style w:type="character" w:customStyle="1" w:styleId="MeilisignatuurMrk">
    <w:name w:val="Meilisignatuur Märk"/>
    <w:basedOn w:val="Liguvaikefont"/>
    <w:link w:val="Meilisignatuur"/>
    <w:uiPriority w:val="99"/>
    <w:rsid w:val="007B7419"/>
    <w:rPr>
      <w:rFonts w:ascii="Verdana" w:eastAsia="Times New Roman" w:hAnsi="Verdana" w:cs="Times New Roman"/>
      <w:sz w:val="18"/>
      <w:szCs w:val="20"/>
      <w:lang w:val="en-GB"/>
    </w:rPr>
  </w:style>
  <w:style w:type="character" w:styleId="Rhutus">
    <w:name w:val="Emphasis"/>
    <w:basedOn w:val="Liguvaikefont"/>
    <w:uiPriority w:val="99"/>
    <w:qFormat/>
    <w:rsid w:val="007B7419"/>
    <w:rPr>
      <w:rFonts w:ascii="Verdana" w:hAnsi="Verdana" w:cs="Times New Roman"/>
      <w:iCs/>
      <w:sz w:val="18"/>
    </w:rPr>
  </w:style>
  <w:style w:type="character" w:customStyle="1" w:styleId="LpumrkusetekstMrk">
    <w:name w:val="Lõpumärkuse tekst Märk"/>
    <w:basedOn w:val="Liguvaikefont"/>
    <w:link w:val="Lpumrkusetekst"/>
    <w:uiPriority w:val="99"/>
    <w:semiHidden/>
    <w:rsid w:val="007B7419"/>
    <w:rPr>
      <w:rFonts w:ascii="Verdana" w:eastAsia="Times New Roman" w:hAnsi="Verdana" w:cs="Times New Roman"/>
      <w:sz w:val="20"/>
      <w:szCs w:val="20"/>
      <w:lang w:val="en-GB"/>
    </w:rPr>
  </w:style>
  <w:style w:type="paragraph" w:styleId="Lpumrkusetekst">
    <w:name w:val="endnote text"/>
    <w:basedOn w:val="Normaallaad"/>
    <w:link w:val="LpumrkusetekstMrk"/>
    <w:uiPriority w:val="99"/>
    <w:semiHidden/>
    <w:rsid w:val="007B7419"/>
    <w:rPr>
      <w:sz w:val="20"/>
    </w:rPr>
  </w:style>
  <w:style w:type="paragraph" w:styleId="mbrikuaadress">
    <w:name w:val="envelope address"/>
    <w:basedOn w:val="Normaallaad"/>
    <w:uiPriority w:val="99"/>
    <w:rsid w:val="007B7419"/>
    <w:pPr>
      <w:framePr w:w="7920" w:h="1980" w:hRule="exact" w:hSpace="180" w:wrap="auto" w:hAnchor="page" w:xAlign="center" w:yAlign="bottom"/>
      <w:ind w:left="2880"/>
    </w:pPr>
    <w:rPr>
      <w:rFonts w:cs="Arial"/>
      <w:szCs w:val="24"/>
    </w:rPr>
  </w:style>
  <w:style w:type="paragraph" w:styleId="Saatjaaadressmbrikul">
    <w:name w:val="envelope return"/>
    <w:basedOn w:val="Normaallaad"/>
    <w:uiPriority w:val="99"/>
    <w:rsid w:val="007B7419"/>
    <w:rPr>
      <w:rFonts w:cs="Arial"/>
    </w:rPr>
  </w:style>
  <w:style w:type="character" w:styleId="Klastatudhperlink">
    <w:name w:val="FollowedHyperlink"/>
    <w:basedOn w:val="Liguvaikefont"/>
    <w:uiPriority w:val="99"/>
    <w:rsid w:val="007B7419"/>
    <w:rPr>
      <w:rFonts w:ascii="Verdana" w:hAnsi="Verdana" w:cs="Times New Roman"/>
      <w:color w:val="800080"/>
      <w:sz w:val="18"/>
      <w:u w:val="single"/>
      <w:lang w:val="en-GB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7B7419"/>
    <w:rPr>
      <w:rFonts w:ascii="Verdana" w:eastAsia="Times New Roman" w:hAnsi="Verdana" w:cs="Times New Roman"/>
      <w:sz w:val="20"/>
      <w:szCs w:val="20"/>
      <w:lang w:val="en-GB"/>
    </w:rPr>
  </w:style>
  <w:style w:type="paragraph" w:styleId="Allmrkusetekst">
    <w:name w:val="footnote text"/>
    <w:basedOn w:val="Normaallaad"/>
    <w:link w:val="AllmrkusetekstMrk"/>
    <w:uiPriority w:val="99"/>
    <w:semiHidden/>
    <w:rsid w:val="007B7419"/>
    <w:rPr>
      <w:sz w:val="20"/>
    </w:rPr>
  </w:style>
  <w:style w:type="character" w:styleId="HTML-lhend">
    <w:name w:val="HTML Acronym"/>
    <w:basedOn w:val="Liguvaikefont"/>
    <w:uiPriority w:val="99"/>
    <w:rsid w:val="007B7419"/>
    <w:rPr>
      <w:rFonts w:ascii="Verdana" w:hAnsi="Verdana" w:cs="Times New Roman"/>
      <w:sz w:val="18"/>
      <w:lang w:val="en-GB"/>
    </w:rPr>
  </w:style>
  <w:style w:type="paragraph" w:styleId="HTML-aadress">
    <w:name w:val="HTML Address"/>
    <w:basedOn w:val="Normaallaad"/>
    <w:link w:val="HTML-aadressMrk"/>
    <w:uiPriority w:val="99"/>
    <w:rsid w:val="007B7419"/>
    <w:rPr>
      <w:i/>
      <w:iCs/>
    </w:rPr>
  </w:style>
  <w:style w:type="character" w:customStyle="1" w:styleId="HTML-aadressMrk">
    <w:name w:val="HTML-aadress Märk"/>
    <w:basedOn w:val="Liguvaikefont"/>
    <w:link w:val="HTML-aadress"/>
    <w:uiPriority w:val="99"/>
    <w:rsid w:val="007B7419"/>
    <w:rPr>
      <w:rFonts w:ascii="Verdana" w:eastAsia="Times New Roman" w:hAnsi="Verdana" w:cs="Times New Roman"/>
      <w:i/>
      <w:iCs/>
      <w:sz w:val="18"/>
      <w:szCs w:val="20"/>
      <w:lang w:val="en-GB"/>
    </w:rPr>
  </w:style>
  <w:style w:type="character" w:styleId="HTML-tsitaat">
    <w:name w:val="HTML Cite"/>
    <w:basedOn w:val="Liguvaikefont"/>
    <w:uiPriority w:val="99"/>
    <w:rsid w:val="007B7419"/>
    <w:rPr>
      <w:rFonts w:ascii="Verdana" w:hAnsi="Verdana" w:cs="Times New Roman"/>
      <w:iCs/>
      <w:sz w:val="18"/>
      <w:lang w:val="en-GB"/>
    </w:rPr>
  </w:style>
  <w:style w:type="character" w:styleId="HTML-kood">
    <w:name w:val="HTML Code"/>
    <w:basedOn w:val="Liguvaikefont"/>
    <w:uiPriority w:val="99"/>
    <w:rsid w:val="007B7419"/>
    <w:rPr>
      <w:rFonts w:ascii="Verdana" w:hAnsi="Verdana" w:cs="Times New Roman"/>
      <w:sz w:val="20"/>
      <w:szCs w:val="20"/>
      <w:lang w:val="en-GB"/>
    </w:rPr>
  </w:style>
  <w:style w:type="character" w:styleId="HTML-definitsioon">
    <w:name w:val="HTML Definition"/>
    <w:basedOn w:val="Liguvaikefont"/>
    <w:uiPriority w:val="99"/>
    <w:rsid w:val="007B7419"/>
    <w:rPr>
      <w:rFonts w:ascii="Verdana" w:hAnsi="Verdana" w:cs="Times New Roman"/>
      <w:iCs/>
      <w:sz w:val="18"/>
      <w:lang w:val="en-GB"/>
    </w:rPr>
  </w:style>
  <w:style w:type="character" w:styleId="HTML-klaviatuur">
    <w:name w:val="HTML Keyboard"/>
    <w:basedOn w:val="Liguvaikefont"/>
    <w:uiPriority w:val="99"/>
    <w:rsid w:val="007B7419"/>
    <w:rPr>
      <w:rFonts w:ascii="Verdana" w:hAnsi="Verdana" w:cs="Times New Roman"/>
      <w:sz w:val="20"/>
      <w:szCs w:val="20"/>
      <w:lang w:val="en-GB"/>
    </w:rPr>
  </w:style>
  <w:style w:type="paragraph" w:styleId="HTML-eelvormindatud">
    <w:name w:val="HTML Preformatted"/>
    <w:basedOn w:val="Normaallaad"/>
    <w:link w:val="HTML-eelvormindatudMrk"/>
    <w:uiPriority w:val="99"/>
    <w:rsid w:val="007B7419"/>
    <w:rPr>
      <w:rFonts w:cs="Courier New"/>
    </w:rPr>
  </w:style>
  <w:style w:type="character" w:customStyle="1" w:styleId="HTML-eelvormindatudMrk">
    <w:name w:val="HTML-eelvormindatud Märk"/>
    <w:basedOn w:val="Liguvaikefont"/>
    <w:link w:val="HTML-eelvormindatud"/>
    <w:uiPriority w:val="99"/>
    <w:rsid w:val="007B7419"/>
    <w:rPr>
      <w:rFonts w:ascii="Verdana" w:eastAsia="Times New Roman" w:hAnsi="Verdana" w:cs="Courier New"/>
      <w:sz w:val="18"/>
      <w:szCs w:val="20"/>
      <w:lang w:val="en-GB"/>
    </w:rPr>
  </w:style>
  <w:style w:type="character" w:styleId="HTML-nidis">
    <w:name w:val="HTML Sample"/>
    <w:basedOn w:val="Liguvaikefont"/>
    <w:uiPriority w:val="99"/>
    <w:rsid w:val="007B7419"/>
    <w:rPr>
      <w:rFonts w:ascii="Verdana" w:hAnsi="Verdana" w:cs="Times New Roman"/>
      <w:sz w:val="18"/>
      <w:lang w:val="en-GB"/>
    </w:rPr>
  </w:style>
  <w:style w:type="character" w:styleId="HTML-sisestaja">
    <w:name w:val="HTML Typewriter"/>
    <w:basedOn w:val="Liguvaikefont"/>
    <w:uiPriority w:val="99"/>
    <w:rsid w:val="007B7419"/>
    <w:rPr>
      <w:rFonts w:ascii="Verdana" w:hAnsi="Verdana" w:cs="Times New Roman"/>
      <w:sz w:val="20"/>
      <w:szCs w:val="20"/>
      <w:lang w:val="en-GB"/>
    </w:rPr>
  </w:style>
  <w:style w:type="character" w:styleId="HTML-proportsionaalne">
    <w:name w:val="HTML Variable"/>
    <w:basedOn w:val="Liguvaikefont"/>
    <w:uiPriority w:val="99"/>
    <w:rsid w:val="007B7419"/>
    <w:rPr>
      <w:rFonts w:ascii="Verdana" w:hAnsi="Verdana" w:cs="Times New Roman"/>
      <w:iCs/>
      <w:sz w:val="18"/>
      <w:lang w:val="en-GB"/>
    </w:rPr>
  </w:style>
  <w:style w:type="character" w:styleId="Hperlink">
    <w:name w:val="Hyperlink"/>
    <w:basedOn w:val="Liguvaikefont"/>
    <w:uiPriority w:val="99"/>
    <w:rsid w:val="007B7419"/>
    <w:rPr>
      <w:rFonts w:ascii="Verdana" w:hAnsi="Verdana" w:cs="Times New Roman"/>
      <w:color w:val="0000FF"/>
      <w:sz w:val="18"/>
      <w:u w:val="single"/>
      <w:lang w:val="en-GB"/>
    </w:rPr>
  </w:style>
  <w:style w:type="paragraph" w:styleId="Register1">
    <w:name w:val="index 1"/>
    <w:basedOn w:val="Normaallaad"/>
    <w:next w:val="Normaallaad"/>
    <w:autoRedefine/>
    <w:uiPriority w:val="99"/>
    <w:semiHidden/>
    <w:rsid w:val="007B7419"/>
    <w:pPr>
      <w:ind w:left="230" w:hanging="230"/>
    </w:pPr>
  </w:style>
  <w:style w:type="character" w:styleId="Reanumber">
    <w:name w:val="line number"/>
    <w:basedOn w:val="Liguvaikefont"/>
    <w:uiPriority w:val="99"/>
    <w:rsid w:val="007B7419"/>
    <w:rPr>
      <w:rFonts w:ascii="Verdana" w:hAnsi="Verdana" w:cs="Times New Roman"/>
      <w:sz w:val="18"/>
    </w:rPr>
  </w:style>
  <w:style w:type="paragraph" w:styleId="Loend">
    <w:name w:val="List"/>
    <w:basedOn w:val="Normaallaad"/>
    <w:uiPriority w:val="99"/>
    <w:rsid w:val="007B7419"/>
    <w:pPr>
      <w:ind w:left="283" w:hanging="283"/>
    </w:pPr>
  </w:style>
  <w:style w:type="paragraph" w:styleId="Loend2">
    <w:name w:val="List 2"/>
    <w:basedOn w:val="Normaallaad"/>
    <w:uiPriority w:val="99"/>
    <w:rsid w:val="007B7419"/>
    <w:pPr>
      <w:ind w:left="566" w:hanging="283"/>
    </w:pPr>
  </w:style>
  <w:style w:type="paragraph" w:styleId="Loend3">
    <w:name w:val="List 3"/>
    <w:basedOn w:val="Normaallaad"/>
    <w:uiPriority w:val="99"/>
    <w:rsid w:val="007B7419"/>
    <w:pPr>
      <w:ind w:left="849" w:hanging="283"/>
    </w:pPr>
  </w:style>
  <w:style w:type="paragraph" w:styleId="Loend4">
    <w:name w:val="List 4"/>
    <w:basedOn w:val="Normaallaad"/>
    <w:uiPriority w:val="99"/>
    <w:rsid w:val="007B7419"/>
    <w:pPr>
      <w:ind w:left="1132" w:hanging="283"/>
    </w:pPr>
  </w:style>
  <w:style w:type="paragraph" w:styleId="Loend5">
    <w:name w:val="List 5"/>
    <w:basedOn w:val="Normaallaad"/>
    <w:uiPriority w:val="99"/>
    <w:rsid w:val="007B7419"/>
    <w:pPr>
      <w:ind w:left="1415" w:hanging="283"/>
    </w:pPr>
  </w:style>
  <w:style w:type="paragraph" w:styleId="Loenditpp">
    <w:name w:val="List Bullet"/>
    <w:basedOn w:val="Normaallaad"/>
    <w:autoRedefine/>
    <w:uiPriority w:val="99"/>
    <w:rsid w:val="007B7419"/>
    <w:pPr>
      <w:numPr>
        <w:numId w:val="1"/>
      </w:numPr>
    </w:pPr>
  </w:style>
  <w:style w:type="paragraph" w:styleId="Loenditpp2">
    <w:name w:val="List Bullet 2"/>
    <w:basedOn w:val="Normaallaad"/>
    <w:autoRedefine/>
    <w:uiPriority w:val="99"/>
    <w:rsid w:val="007B7419"/>
    <w:pPr>
      <w:numPr>
        <w:numId w:val="2"/>
      </w:numPr>
    </w:pPr>
  </w:style>
  <w:style w:type="paragraph" w:styleId="Loenditpp3">
    <w:name w:val="List Bullet 3"/>
    <w:basedOn w:val="Normaallaad"/>
    <w:autoRedefine/>
    <w:uiPriority w:val="99"/>
    <w:rsid w:val="007B7419"/>
    <w:pPr>
      <w:numPr>
        <w:numId w:val="3"/>
      </w:numPr>
    </w:pPr>
  </w:style>
  <w:style w:type="paragraph" w:styleId="Loenditpp4">
    <w:name w:val="List Bullet 4"/>
    <w:basedOn w:val="Normaallaad"/>
    <w:autoRedefine/>
    <w:uiPriority w:val="99"/>
    <w:rsid w:val="007B7419"/>
    <w:pPr>
      <w:numPr>
        <w:numId w:val="4"/>
      </w:numPr>
    </w:pPr>
  </w:style>
  <w:style w:type="paragraph" w:styleId="Loenditpp5">
    <w:name w:val="List Bullet 5"/>
    <w:basedOn w:val="Normaallaad"/>
    <w:autoRedefine/>
    <w:uiPriority w:val="99"/>
    <w:rsid w:val="007B7419"/>
    <w:pPr>
      <w:numPr>
        <w:numId w:val="5"/>
      </w:numPr>
    </w:pPr>
  </w:style>
  <w:style w:type="paragraph" w:styleId="Loendijtk">
    <w:name w:val="List Continue"/>
    <w:basedOn w:val="Normaallaad"/>
    <w:uiPriority w:val="99"/>
    <w:rsid w:val="007B7419"/>
    <w:pPr>
      <w:spacing w:after="120"/>
      <w:ind w:left="283"/>
    </w:pPr>
  </w:style>
  <w:style w:type="paragraph" w:styleId="Loendijtk2">
    <w:name w:val="List Continue 2"/>
    <w:basedOn w:val="Normaallaad"/>
    <w:uiPriority w:val="99"/>
    <w:rsid w:val="007B7419"/>
    <w:pPr>
      <w:spacing w:after="120"/>
      <w:ind w:left="566"/>
    </w:pPr>
  </w:style>
  <w:style w:type="paragraph" w:styleId="Loendijtk3">
    <w:name w:val="List Continue 3"/>
    <w:basedOn w:val="Normaallaad"/>
    <w:uiPriority w:val="99"/>
    <w:rsid w:val="007B7419"/>
    <w:pPr>
      <w:spacing w:after="120"/>
      <w:ind w:left="849"/>
    </w:pPr>
  </w:style>
  <w:style w:type="paragraph" w:styleId="Loendijtk4">
    <w:name w:val="List Continue 4"/>
    <w:basedOn w:val="Normaallaad"/>
    <w:uiPriority w:val="99"/>
    <w:rsid w:val="007B7419"/>
    <w:pPr>
      <w:spacing w:after="120"/>
      <w:ind w:left="1132"/>
    </w:pPr>
  </w:style>
  <w:style w:type="paragraph" w:styleId="Loendijtk5">
    <w:name w:val="List Continue 5"/>
    <w:basedOn w:val="Normaallaad"/>
    <w:uiPriority w:val="99"/>
    <w:rsid w:val="007B7419"/>
    <w:pPr>
      <w:spacing w:after="120"/>
      <w:ind w:left="1415"/>
    </w:pPr>
  </w:style>
  <w:style w:type="paragraph" w:styleId="Loendinumber">
    <w:name w:val="List Number"/>
    <w:basedOn w:val="Normaallaad"/>
    <w:uiPriority w:val="99"/>
    <w:rsid w:val="007B7419"/>
    <w:pPr>
      <w:numPr>
        <w:numId w:val="6"/>
      </w:numPr>
    </w:pPr>
  </w:style>
  <w:style w:type="paragraph" w:styleId="Loendinumber2">
    <w:name w:val="List Number 2"/>
    <w:basedOn w:val="Normaallaad"/>
    <w:uiPriority w:val="99"/>
    <w:rsid w:val="007B7419"/>
    <w:pPr>
      <w:numPr>
        <w:numId w:val="7"/>
      </w:numPr>
    </w:pPr>
  </w:style>
  <w:style w:type="paragraph" w:styleId="Loendinumber3">
    <w:name w:val="List Number 3"/>
    <w:basedOn w:val="Normaallaad"/>
    <w:uiPriority w:val="99"/>
    <w:rsid w:val="007B7419"/>
    <w:pPr>
      <w:numPr>
        <w:numId w:val="8"/>
      </w:numPr>
    </w:pPr>
  </w:style>
  <w:style w:type="paragraph" w:styleId="Loendinumber4">
    <w:name w:val="List Number 4"/>
    <w:basedOn w:val="Normaallaad"/>
    <w:uiPriority w:val="99"/>
    <w:rsid w:val="007B7419"/>
    <w:pPr>
      <w:numPr>
        <w:numId w:val="9"/>
      </w:numPr>
    </w:pPr>
  </w:style>
  <w:style w:type="paragraph" w:styleId="Loendinumber5">
    <w:name w:val="List Number 5"/>
    <w:basedOn w:val="Normaallaad"/>
    <w:uiPriority w:val="99"/>
    <w:rsid w:val="007B7419"/>
    <w:pPr>
      <w:numPr>
        <w:numId w:val="10"/>
      </w:numPr>
    </w:pPr>
  </w:style>
  <w:style w:type="paragraph" w:styleId="Makrotekst">
    <w:name w:val="macro"/>
    <w:link w:val="MakrotekstMrk"/>
    <w:uiPriority w:val="99"/>
    <w:semiHidden/>
    <w:rsid w:val="007B741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0" w:lineRule="atLeast"/>
    </w:pPr>
    <w:rPr>
      <w:rFonts w:ascii="Verdana" w:eastAsia="Times New Roman" w:hAnsi="Verdana" w:cs="Courier New"/>
      <w:sz w:val="18"/>
      <w:lang w:val="en-GB" w:eastAsia="en-US"/>
    </w:rPr>
  </w:style>
  <w:style w:type="character" w:customStyle="1" w:styleId="MakrotekstMrk">
    <w:name w:val="Makrotekst Märk"/>
    <w:basedOn w:val="Liguvaikefont"/>
    <w:link w:val="Makrotekst"/>
    <w:uiPriority w:val="99"/>
    <w:semiHidden/>
    <w:rsid w:val="007B7419"/>
    <w:rPr>
      <w:rFonts w:ascii="Verdana" w:eastAsia="Times New Roman" w:hAnsi="Verdana" w:cs="Courier New"/>
      <w:sz w:val="18"/>
      <w:lang w:val="en-GB" w:eastAsia="en-US" w:bidi="ar-SA"/>
    </w:rPr>
  </w:style>
  <w:style w:type="paragraph" w:styleId="Snumipis">
    <w:name w:val="Message Header"/>
    <w:basedOn w:val="Normaallaad"/>
    <w:link w:val="SnumipisMrk"/>
    <w:uiPriority w:val="99"/>
    <w:rsid w:val="007B741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Cs w:val="24"/>
    </w:rPr>
  </w:style>
  <w:style w:type="character" w:customStyle="1" w:styleId="SnumipisMrk">
    <w:name w:val="Sõnumi päis Märk"/>
    <w:basedOn w:val="Liguvaikefont"/>
    <w:link w:val="Snumipis"/>
    <w:uiPriority w:val="99"/>
    <w:rsid w:val="007B7419"/>
    <w:rPr>
      <w:rFonts w:ascii="Verdana" w:eastAsia="Times New Roman" w:hAnsi="Verdana" w:cs="Arial"/>
      <w:sz w:val="18"/>
      <w:szCs w:val="24"/>
      <w:shd w:val="pct20" w:color="auto" w:fill="auto"/>
      <w:lang w:val="en-GB"/>
    </w:rPr>
  </w:style>
  <w:style w:type="paragraph" w:styleId="Normaallaadveeb">
    <w:name w:val="Normal (Web)"/>
    <w:basedOn w:val="Normaallaad"/>
    <w:uiPriority w:val="99"/>
    <w:rsid w:val="007B7419"/>
    <w:rPr>
      <w:sz w:val="24"/>
      <w:szCs w:val="24"/>
    </w:rPr>
  </w:style>
  <w:style w:type="paragraph" w:styleId="Normaaltaane">
    <w:name w:val="Normal Indent"/>
    <w:basedOn w:val="Normaallaad"/>
    <w:uiPriority w:val="99"/>
    <w:rsid w:val="007B7419"/>
    <w:pPr>
      <w:spacing w:line="240" w:lineRule="exact"/>
    </w:pPr>
  </w:style>
  <w:style w:type="paragraph" w:styleId="Mrkmepealkiri">
    <w:name w:val="Note Heading"/>
    <w:basedOn w:val="Normaallaad"/>
    <w:next w:val="Normaallaad"/>
    <w:link w:val="MrkmepealkiriMrk"/>
    <w:uiPriority w:val="99"/>
    <w:rsid w:val="007B7419"/>
  </w:style>
  <w:style w:type="character" w:customStyle="1" w:styleId="MrkmepealkiriMrk">
    <w:name w:val="Märkme pealkiri Märk"/>
    <w:basedOn w:val="Liguvaikefont"/>
    <w:link w:val="Mrkmepealkiri"/>
    <w:uiPriority w:val="99"/>
    <w:rsid w:val="007B7419"/>
    <w:rPr>
      <w:rFonts w:ascii="Verdana" w:eastAsia="Times New Roman" w:hAnsi="Verdana" w:cs="Times New Roman"/>
      <w:sz w:val="18"/>
      <w:szCs w:val="20"/>
      <w:lang w:val="en-GB"/>
    </w:rPr>
  </w:style>
  <w:style w:type="paragraph" w:styleId="Lihttekst">
    <w:name w:val="Plain Text"/>
    <w:basedOn w:val="Normaallaad"/>
    <w:link w:val="LihttekstMrk"/>
    <w:uiPriority w:val="99"/>
    <w:rsid w:val="007B7419"/>
    <w:rPr>
      <w:rFonts w:cs="Courier New"/>
    </w:rPr>
  </w:style>
  <w:style w:type="character" w:customStyle="1" w:styleId="LihttekstMrk">
    <w:name w:val="Lihttekst Märk"/>
    <w:basedOn w:val="Liguvaikefont"/>
    <w:link w:val="Lihttekst"/>
    <w:uiPriority w:val="99"/>
    <w:rsid w:val="007B7419"/>
    <w:rPr>
      <w:rFonts w:ascii="Verdana" w:eastAsia="Times New Roman" w:hAnsi="Verdana" w:cs="Courier New"/>
      <w:sz w:val="18"/>
      <w:szCs w:val="20"/>
      <w:lang w:val="en-GB"/>
    </w:rPr>
  </w:style>
  <w:style w:type="paragraph" w:styleId="Tervitus">
    <w:name w:val="Salutation"/>
    <w:basedOn w:val="Normaallaad"/>
    <w:next w:val="Normaallaad"/>
    <w:link w:val="TervitusMrk"/>
    <w:uiPriority w:val="99"/>
    <w:rsid w:val="007B7419"/>
  </w:style>
  <w:style w:type="character" w:customStyle="1" w:styleId="TervitusMrk">
    <w:name w:val="Tervitus Märk"/>
    <w:basedOn w:val="Liguvaikefont"/>
    <w:link w:val="Tervitus"/>
    <w:uiPriority w:val="99"/>
    <w:rsid w:val="007B7419"/>
    <w:rPr>
      <w:rFonts w:ascii="Verdana" w:eastAsia="Times New Roman" w:hAnsi="Verdana" w:cs="Times New Roman"/>
      <w:sz w:val="18"/>
      <w:szCs w:val="20"/>
      <w:lang w:val="en-GB"/>
    </w:rPr>
  </w:style>
  <w:style w:type="paragraph" w:styleId="Allkiri">
    <w:name w:val="Signature"/>
    <w:basedOn w:val="Normaallaad"/>
    <w:link w:val="AllkiriMrk"/>
    <w:uiPriority w:val="99"/>
    <w:rsid w:val="007B7419"/>
    <w:pPr>
      <w:ind w:left="4252"/>
    </w:pPr>
  </w:style>
  <w:style w:type="character" w:customStyle="1" w:styleId="AllkiriMrk">
    <w:name w:val="Allkiri Märk"/>
    <w:basedOn w:val="Liguvaikefont"/>
    <w:link w:val="Allkiri"/>
    <w:uiPriority w:val="99"/>
    <w:rsid w:val="007B7419"/>
    <w:rPr>
      <w:rFonts w:ascii="Verdana" w:eastAsia="Times New Roman" w:hAnsi="Verdana" w:cs="Times New Roman"/>
      <w:sz w:val="18"/>
      <w:szCs w:val="20"/>
      <w:lang w:val="en-GB"/>
    </w:rPr>
  </w:style>
  <w:style w:type="character" w:styleId="Tugev">
    <w:name w:val="Strong"/>
    <w:basedOn w:val="Liguvaikefont"/>
    <w:uiPriority w:val="99"/>
    <w:qFormat/>
    <w:rsid w:val="007B7419"/>
    <w:rPr>
      <w:rFonts w:ascii="Verdana" w:hAnsi="Verdana" w:cs="Times New Roman"/>
      <w:b/>
      <w:bCs/>
      <w:sz w:val="18"/>
    </w:rPr>
  </w:style>
  <w:style w:type="paragraph" w:styleId="Alapealkiri">
    <w:name w:val="Subtitle"/>
    <w:basedOn w:val="Normaallaad"/>
    <w:link w:val="AlapealkiriMrk"/>
    <w:uiPriority w:val="99"/>
    <w:qFormat/>
    <w:rsid w:val="007B7419"/>
    <w:pPr>
      <w:spacing w:after="60"/>
      <w:jc w:val="center"/>
      <w:outlineLvl w:val="1"/>
    </w:pPr>
    <w:rPr>
      <w:rFonts w:cs="Arial"/>
      <w:szCs w:val="24"/>
    </w:rPr>
  </w:style>
  <w:style w:type="character" w:customStyle="1" w:styleId="AlapealkiriMrk">
    <w:name w:val="Alapealkiri Märk"/>
    <w:basedOn w:val="Liguvaikefont"/>
    <w:link w:val="Alapealkiri"/>
    <w:uiPriority w:val="99"/>
    <w:rsid w:val="007B7419"/>
    <w:rPr>
      <w:rFonts w:ascii="Verdana" w:eastAsia="Times New Roman" w:hAnsi="Verdana" w:cs="Arial"/>
      <w:sz w:val="18"/>
      <w:szCs w:val="24"/>
      <w:lang w:val="en-GB"/>
    </w:rPr>
  </w:style>
  <w:style w:type="paragraph" w:styleId="Pealkiri">
    <w:name w:val="Title"/>
    <w:basedOn w:val="Normaallaad"/>
    <w:link w:val="PealkiriMrk"/>
    <w:uiPriority w:val="99"/>
    <w:qFormat/>
    <w:rsid w:val="007B7419"/>
    <w:pPr>
      <w:spacing w:before="240" w:after="60"/>
      <w:jc w:val="center"/>
      <w:outlineLvl w:val="0"/>
    </w:pPr>
    <w:rPr>
      <w:rFonts w:cs="Arial"/>
      <w:b/>
      <w:bCs/>
      <w:kern w:val="28"/>
      <w:sz w:val="60"/>
      <w:szCs w:val="32"/>
    </w:rPr>
  </w:style>
  <w:style w:type="character" w:customStyle="1" w:styleId="PealkiriMrk">
    <w:name w:val="Pealkiri Märk"/>
    <w:basedOn w:val="Liguvaikefont"/>
    <w:link w:val="Pealkiri"/>
    <w:uiPriority w:val="99"/>
    <w:rsid w:val="007B7419"/>
    <w:rPr>
      <w:rFonts w:ascii="Verdana" w:eastAsia="Times New Roman" w:hAnsi="Verdana" w:cs="Arial"/>
      <w:b/>
      <w:bCs/>
      <w:kern w:val="28"/>
      <w:sz w:val="60"/>
      <w:szCs w:val="32"/>
      <w:lang w:val="en-GB"/>
    </w:rPr>
  </w:style>
  <w:style w:type="paragraph" w:customStyle="1" w:styleId="Undertitel">
    <w:name w:val="Undertitel"/>
    <w:basedOn w:val="Normaallaad"/>
    <w:uiPriority w:val="99"/>
    <w:rsid w:val="007B7419"/>
    <w:pPr>
      <w:spacing w:line="240" w:lineRule="atLeast"/>
    </w:pPr>
    <w:rPr>
      <w:sz w:val="21"/>
    </w:rPr>
  </w:style>
  <w:style w:type="paragraph" w:styleId="Plokktekst">
    <w:name w:val="Block Text"/>
    <w:basedOn w:val="Normaallaad"/>
    <w:uiPriority w:val="99"/>
    <w:rsid w:val="007B7419"/>
    <w:pPr>
      <w:spacing w:after="120"/>
      <w:ind w:left="1440" w:right="1440"/>
    </w:pPr>
  </w:style>
  <w:style w:type="paragraph" w:customStyle="1" w:styleId="Klientoverskrift">
    <w:name w:val="Klient overskrift"/>
    <w:basedOn w:val="Normaallaad"/>
    <w:next w:val="Titel"/>
    <w:uiPriority w:val="99"/>
    <w:rsid w:val="007B7419"/>
    <w:pPr>
      <w:spacing w:before="3960"/>
    </w:pPr>
    <w:rPr>
      <w:sz w:val="60"/>
    </w:rPr>
  </w:style>
  <w:style w:type="paragraph" w:customStyle="1" w:styleId="BodyTextKeep">
    <w:name w:val="Body Text Keep"/>
    <w:basedOn w:val="Kehatekst"/>
    <w:uiPriority w:val="99"/>
    <w:rsid w:val="007B7419"/>
    <w:pPr>
      <w:keepNext/>
      <w:spacing w:after="240" w:line="240" w:lineRule="atLeast"/>
      <w:ind w:left="720"/>
    </w:pPr>
    <w:rPr>
      <w:rFonts w:ascii="Arial" w:hAnsi="Arial"/>
      <w:spacing w:val="-5"/>
      <w:sz w:val="20"/>
    </w:rPr>
  </w:style>
  <w:style w:type="paragraph" w:customStyle="1" w:styleId="Billedfelt">
    <w:name w:val="Billedfelt"/>
    <w:basedOn w:val="Pealkiri1"/>
    <w:next w:val="Kehatekst"/>
    <w:uiPriority w:val="99"/>
    <w:rsid w:val="007B7419"/>
    <w:pPr>
      <w:widowControl/>
      <w:tabs>
        <w:tab w:val="clear" w:pos="0"/>
        <w:tab w:val="clear" w:pos="567"/>
      </w:tabs>
      <w:spacing w:before="840" w:line="220" w:lineRule="atLeast"/>
      <w:jc w:val="right"/>
    </w:pPr>
    <w:rPr>
      <w:bCs/>
      <w:color w:val="FFFFFF"/>
      <w:spacing w:val="0"/>
      <w:kern w:val="0"/>
      <w:sz w:val="24"/>
      <w:szCs w:val="24"/>
    </w:rPr>
  </w:style>
  <w:style w:type="paragraph" w:styleId="Jutumullitekst">
    <w:name w:val="Balloon Text"/>
    <w:basedOn w:val="Normaallaad"/>
    <w:link w:val="JutumullitekstMrk"/>
    <w:uiPriority w:val="99"/>
    <w:semiHidden/>
    <w:rsid w:val="007B7419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7B7419"/>
    <w:rPr>
      <w:rFonts w:ascii="Tahoma" w:eastAsia="Times New Roman" w:hAnsi="Tahoma" w:cs="Tahoma"/>
      <w:sz w:val="16"/>
      <w:szCs w:val="16"/>
      <w:lang w:val="en-GB"/>
    </w:rPr>
  </w:style>
  <w:style w:type="paragraph" w:styleId="Loendilik">
    <w:name w:val="List Paragraph"/>
    <w:basedOn w:val="Normaallaad"/>
    <w:uiPriority w:val="34"/>
    <w:qFormat/>
    <w:rsid w:val="007B7419"/>
    <w:pPr>
      <w:ind w:left="708"/>
    </w:pPr>
  </w:style>
  <w:style w:type="paragraph" w:styleId="Redaktsioon">
    <w:name w:val="Revision"/>
    <w:hidden/>
    <w:uiPriority w:val="99"/>
    <w:semiHidden/>
    <w:rsid w:val="007B7419"/>
    <w:rPr>
      <w:rFonts w:ascii="Verdana" w:eastAsia="Times New Roman" w:hAnsi="Verdana"/>
      <w:sz w:val="18"/>
      <w:lang w:val="en-GB"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rsid w:val="007B7419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rsid w:val="007B7419"/>
    <w:rPr>
      <w:rFonts w:ascii="Verdana" w:eastAsia="Times New Roman" w:hAnsi="Verdana" w:cs="Times New Roman"/>
      <w:b/>
      <w:bCs/>
      <w:sz w:val="20"/>
      <w:szCs w:val="20"/>
      <w:lang w:val="en-GB"/>
    </w:rPr>
  </w:style>
  <w:style w:type="table" w:styleId="Kontuurtabel">
    <w:name w:val="Table Grid"/>
    <w:basedOn w:val="Normaaltabel"/>
    <w:uiPriority w:val="39"/>
    <w:rsid w:val="003C663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0">
    <w:name w:val="listparagraph0"/>
    <w:basedOn w:val="Normaallaad"/>
    <w:rsid w:val="002F2BB1"/>
    <w:pPr>
      <w:spacing w:line="240" w:lineRule="auto"/>
      <w:ind w:left="720"/>
    </w:pPr>
    <w:rPr>
      <w:rFonts w:ascii="Calibri" w:hAnsi="Calibri"/>
      <w:sz w:val="22"/>
      <w:szCs w:val="22"/>
      <w:lang w:eastAsia="et-EE"/>
    </w:rPr>
  </w:style>
  <w:style w:type="paragraph" w:styleId="SK4">
    <w:name w:val="toc 4"/>
    <w:basedOn w:val="Normaallaad"/>
    <w:next w:val="Normaallaad"/>
    <w:autoRedefine/>
    <w:uiPriority w:val="99"/>
    <w:unhideWhenUsed/>
    <w:rsid w:val="005458BC"/>
    <w:pPr>
      <w:ind w:left="540"/>
    </w:pPr>
    <w:rPr>
      <w:rFonts w:ascii="Calibri" w:hAnsi="Calibri"/>
      <w:szCs w:val="18"/>
    </w:rPr>
  </w:style>
  <w:style w:type="paragraph" w:styleId="SK5">
    <w:name w:val="toc 5"/>
    <w:basedOn w:val="Normaallaad"/>
    <w:next w:val="Normaallaad"/>
    <w:autoRedefine/>
    <w:uiPriority w:val="99"/>
    <w:unhideWhenUsed/>
    <w:rsid w:val="005458BC"/>
    <w:pPr>
      <w:ind w:left="720"/>
    </w:pPr>
    <w:rPr>
      <w:rFonts w:ascii="Calibri" w:hAnsi="Calibri"/>
      <w:szCs w:val="18"/>
    </w:rPr>
  </w:style>
  <w:style w:type="paragraph" w:styleId="SK6">
    <w:name w:val="toc 6"/>
    <w:basedOn w:val="Normaallaad"/>
    <w:next w:val="Normaallaad"/>
    <w:autoRedefine/>
    <w:uiPriority w:val="99"/>
    <w:unhideWhenUsed/>
    <w:rsid w:val="005458BC"/>
    <w:pPr>
      <w:ind w:left="900"/>
    </w:pPr>
    <w:rPr>
      <w:rFonts w:ascii="Calibri" w:hAnsi="Calibri"/>
      <w:szCs w:val="18"/>
    </w:rPr>
  </w:style>
  <w:style w:type="paragraph" w:styleId="SK7">
    <w:name w:val="toc 7"/>
    <w:basedOn w:val="Normaallaad"/>
    <w:next w:val="Normaallaad"/>
    <w:autoRedefine/>
    <w:uiPriority w:val="99"/>
    <w:unhideWhenUsed/>
    <w:rsid w:val="005458BC"/>
    <w:pPr>
      <w:ind w:left="1080"/>
    </w:pPr>
    <w:rPr>
      <w:rFonts w:ascii="Calibri" w:hAnsi="Calibri"/>
      <w:szCs w:val="18"/>
    </w:rPr>
  </w:style>
  <w:style w:type="paragraph" w:styleId="SK8">
    <w:name w:val="toc 8"/>
    <w:basedOn w:val="Normaallaad"/>
    <w:next w:val="Normaallaad"/>
    <w:autoRedefine/>
    <w:uiPriority w:val="99"/>
    <w:unhideWhenUsed/>
    <w:rsid w:val="005458BC"/>
    <w:pPr>
      <w:ind w:left="1260"/>
    </w:pPr>
    <w:rPr>
      <w:rFonts w:ascii="Calibri" w:hAnsi="Calibri"/>
      <w:szCs w:val="18"/>
    </w:rPr>
  </w:style>
  <w:style w:type="paragraph" w:styleId="SK9">
    <w:name w:val="toc 9"/>
    <w:basedOn w:val="Normaallaad"/>
    <w:next w:val="Normaallaad"/>
    <w:autoRedefine/>
    <w:uiPriority w:val="99"/>
    <w:unhideWhenUsed/>
    <w:rsid w:val="005458BC"/>
    <w:pPr>
      <w:ind w:left="1440"/>
    </w:pPr>
    <w:rPr>
      <w:rFonts w:ascii="Calibri" w:hAnsi="Calibri"/>
      <w:szCs w:val="18"/>
    </w:rPr>
  </w:style>
  <w:style w:type="paragraph" w:customStyle="1" w:styleId="Default">
    <w:name w:val="Default"/>
    <w:rsid w:val="001E1CB3"/>
    <w:pPr>
      <w:autoSpaceDE w:val="0"/>
      <w:autoSpaceDN w:val="0"/>
      <w:adjustRightInd w:val="0"/>
    </w:pPr>
    <w:rPr>
      <w:rFonts w:eastAsia="Constantia" w:cs="Calibri"/>
      <w:color w:val="000000"/>
      <w:sz w:val="24"/>
      <w:szCs w:val="24"/>
      <w:lang w:eastAsia="en-US"/>
    </w:rPr>
  </w:style>
  <w:style w:type="character" w:customStyle="1" w:styleId="VahedetaMrk">
    <w:name w:val="Vahedeta Märk"/>
    <w:aliases w:val="Teksti Märk"/>
    <w:link w:val="Vahedeta"/>
    <w:uiPriority w:val="1"/>
    <w:locked/>
    <w:rsid w:val="00A64FD6"/>
    <w:rPr>
      <w:rFonts w:ascii="Arial" w:hAnsi="Arial" w:cs="Calibri"/>
      <w:sz w:val="22"/>
      <w:szCs w:val="22"/>
      <w:lang w:val="fi-FI" w:eastAsia="en-US"/>
    </w:rPr>
  </w:style>
  <w:style w:type="paragraph" w:styleId="Vahedeta">
    <w:name w:val="No Spacing"/>
    <w:aliases w:val="Teksti"/>
    <w:link w:val="VahedetaMrk"/>
    <w:uiPriority w:val="1"/>
    <w:qFormat/>
    <w:rsid w:val="00A64FD6"/>
    <w:pPr>
      <w:jc w:val="both"/>
    </w:pPr>
    <w:rPr>
      <w:rFonts w:ascii="Arial" w:hAnsi="Arial" w:cs="Calibri"/>
      <w:sz w:val="22"/>
      <w:szCs w:val="22"/>
      <w:lang w:val="fi-FI" w:eastAsia="en-US"/>
    </w:rPr>
  </w:style>
  <w:style w:type="character" w:customStyle="1" w:styleId="BodyChar">
    <w:name w:val="Body Char"/>
    <w:link w:val="Body"/>
    <w:locked/>
    <w:rsid w:val="007F39ED"/>
    <w:rPr>
      <w:rFonts w:ascii="Verdana" w:eastAsia="Times New Roman" w:hAnsi="Verdana"/>
      <w:lang w:val="x-none"/>
    </w:rPr>
  </w:style>
  <w:style w:type="paragraph" w:customStyle="1" w:styleId="Body">
    <w:name w:val="Body"/>
    <w:basedOn w:val="Normaallaad"/>
    <w:link w:val="BodyChar"/>
    <w:qFormat/>
    <w:rsid w:val="007F39ED"/>
    <w:pPr>
      <w:spacing w:before="120" w:line="300" w:lineRule="exact"/>
      <w:jc w:val="both"/>
    </w:pPr>
    <w:rPr>
      <w:sz w:val="20"/>
      <w:lang w:val="x-none" w:eastAsia="et-EE"/>
    </w:rPr>
  </w:style>
  <w:style w:type="character" w:styleId="Kohatitetekst">
    <w:name w:val="Placeholder Text"/>
    <w:basedOn w:val="Liguvaikefont"/>
    <w:uiPriority w:val="99"/>
    <w:semiHidden/>
    <w:rsid w:val="00336EF5"/>
    <w:rPr>
      <w:color w:val="808080"/>
    </w:rPr>
  </w:style>
  <w:style w:type="character" w:styleId="Lahendamatamainimine">
    <w:name w:val="Unresolved Mention"/>
    <w:basedOn w:val="Liguvaikefont"/>
    <w:uiPriority w:val="99"/>
    <w:semiHidden/>
    <w:unhideWhenUsed/>
    <w:rsid w:val="00D93A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8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043F6-2472-4134-910A-B8B0E479B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6</Pages>
  <Words>658</Words>
  <Characters>3751</Characters>
  <Application>Microsoft Office Word</Application>
  <DocSecurity>0</DocSecurity>
  <Lines>31</Lines>
  <Paragraphs>8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4401</CharactersWithSpaces>
  <SharedDoc>false</SharedDoc>
  <HLinks>
    <vt:vector size="6" baseType="variant">
      <vt:variant>
        <vt:i4>5570626</vt:i4>
      </vt:variant>
      <vt:variant>
        <vt:i4>66</vt:i4>
      </vt:variant>
      <vt:variant>
        <vt:i4>0</vt:i4>
      </vt:variant>
      <vt:variant>
        <vt:i4>5</vt:i4>
      </vt:variant>
      <vt:variant>
        <vt:lpwstr>http://www.ehitusuudised.net/default.aspx?PublicationId=de5468dd-eb63-4f38-8833-f129ca85603d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Mihkel Kask</cp:lastModifiedBy>
  <cp:revision>66</cp:revision>
  <cp:lastPrinted>2014-11-25T06:22:00Z</cp:lastPrinted>
  <dcterms:created xsi:type="dcterms:W3CDTF">2017-07-19T14:19:00Z</dcterms:created>
  <dcterms:modified xsi:type="dcterms:W3CDTF">2024-09-19T12:33:00Z</dcterms:modified>
</cp:coreProperties>
</file>